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FD" w:rsidRDefault="00BA4FFD" w:rsidP="00FB42DC">
      <w:pPr>
        <w:pStyle w:val="1"/>
        <w:spacing w:after="240"/>
        <w:ind w:left="5670"/>
      </w:pPr>
      <w:r>
        <w:t xml:space="preserve">Приложение № </w:t>
      </w:r>
      <w:r w:rsidR="00FB42DC">
        <w:t>3</w:t>
      </w:r>
    </w:p>
    <w:p w:rsidR="00BA4FFD" w:rsidRDefault="00BA4FFD" w:rsidP="0025578F">
      <w:pPr>
        <w:pStyle w:val="1"/>
        <w:ind w:left="5670" w:firstLine="20"/>
        <w:jc w:val="both"/>
      </w:pPr>
      <w:r>
        <w:t xml:space="preserve">к Постановлению Местной Администрации внутригородского муниципального образования Санкт-Петербурга муниципальный </w:t>
      </w:r>
      <w:r w:rsidR="00FB42DC">
        <w:t xml:space="preserve">округ </w:t>
      </w:r>
      <w:r>
        <w:t xml:space="preserve">Купчино «Об утверждении программ внутригородского </w:t>
      </w:r>
      <w:r w:rsidR="00FB42DC">
        <w:t xml:space="preserve">муниципального </w:t>
      </w:r>
      <w:r>
        <w:t>образования Санкт-Петербурга</w:t>
      </w:r>
      <w:r w:rsidR="00FB42DC">
        <w:t xml:space="preserve"> муниципальный </w:t>
      </w:r>
      <w:r>
        <w:t>округ Купчино на 2022 год»</w:t>
      </w:r>
    </w:p>
    <w:p w:rsidR="00BA4FFD" w:rsidRDefault="00BA4FFD" w:rsidP="00FB42DC">
      <w:pPr>
        <w:pStyle w:val="1"/>
        <w:spacing w:after="660"/>
        <w:ind w:left="5670" w:firstLine="20"/>
      </w:pPr>
      <w:r>
        <w:t>от «___»____________ 2022  г. №</w:t>
      </w:r>
    </w:p>
    <w:p w:rsidR="00BA4FFD" w:rsidRDefault="00BA4FFD" w:rsidP="00BA4FFD">
      <w:pPr>
        <w:pStyle w:val="1"/>
        <w:spacing w:after="660"/>
        <w:ind w:left="5380" w:firstLine="20"/>
        <w:rPr>
          <w:sz w:val="34"/>
          <w:szCs w:val="34"/>
        </w:rPr>
      </w:pPr>
    </w:p>
    <w:p w:rsidR="00BA4FFD" w:rsidRPr="00FB42DC" w:rsidRDefault="00BA4FFD" w:rsidP="00BA4FFD">
      <w:pPr>
        <w:pStyle w:val="2"/>
        <w:spacing w:after="800"/>
        <w:rPr>
          <w:sz w:val="36"/>
          <w:szCs w:val="36"/>
        </w:rPr>
      </w:pPr>
      <w:r w:rsidRPr="00FB42DC">
        <w:rPr>
          <w:i w:val="0"/>
          <w:iCs w:val="0"/>
          <w:sz w:val="36"/>
          <w:szCs w:val="36"/>
        </w:rPr>
        <w:t>МУНИЦИПАЛЬНАЯ ПРОГРАММА МЕРОПРИЯТИЙ</w:t>
      </w:r>
      <w:r w:rsidRPr="00FB42DC">
        <w:rPr>
          <w:i w:val="0"/>
          <w:iCs w:val="0"/>
          <w:sz w:val="36"/>
          <w:szCs w:val="36"/>
        </w:rPr>
        <w:br/>
        <w:t>ВНУТРИГОРОДСКОГО МУНИЦИПАЛЬНОГО</w:t>
      </w:r>
      <w:r w:rsidRPr="00FB42DC">
        <w:rPr>
          <w:i w:val="0"/>
          <w:iCs w:val="0"/>
          <w:sz w:val="36"/>
          <w:szCs w:val="36"/>
        </w:rPr>
        <w:br/>
        <w:t>ОБРАЗОВАНИЯ САНКТ-ПЕТЕРБУРГА</w:t>
      </w:r>
      <w:r w:rsidRPr="00FB42DC">
        <w:rPr>
          <w:i w:val="0"/>
          <w:iCs w:val="0"/>
          <w:sz w:val="36"/>
          <w:szCs w:val="36"/>
        </w:rPr>
        <w:br/>
        <w:t>МУНИЦИПАЛЬНЫЙ ОКРУГ</w:t>
      </w:r>
      <w:r w:rsidRPr="00FB42DC">
        <w:rPr>
          <w:i w:val="0"/>
          <w:iCs w:val="0"/>
          <w:sz w:val="36"/>
          <w:szCs w:val="36"/>
        </w:rPr>
        <w:br/>
        <w:t>КУПЧИНО</w:t>
      </w:r>
    </w:p>
    <w:p w:rsidR="00D36E76" w:rsidRDefault="00BA4FFD" w:rsidP="00D36E76">
      <w:pPr>
        <w:pStyle w:val="2"/>
        <w:spacing w:after="0" w:line="100" w:lineRule="atLeast"/>
        <w:rPr>
          <w:sz w:val="30"/>
          <w:szCs w:val="30"/>
        </w:rPr>
      </w:pPr>
      <w:r w:rsidRPr="00FB42DC">
        <w:rPr>
          <w:sz w:val="30"/>
          <w:szCs w:val="30"/>
        </w:rPr>
        <w:t>ПО УЧАСТИЮ В ДЕЯТЕЛЬНОСТИ ПО ПРОФИЛАКТИКЕ</w:t>
      </w:r>
      <w:r w:rsidRPr="00FB42DC">
        <w:rPr>
          <w:sz w:val="30"/>
          <w:szCs w:val="30"/>
        </w:rPr>
        <w:br/>
        <w:t xml:space="preserve">ПРАВОНАРУШЕНИЙ НА 2022 ГОД </w:t>
      </w:r>
      <w:r w:rsidRPr="00FB42DC">
        <w:rPr>
          <w:sz w:val="30"/>
          <w:szCs w:val="30"/>
        </w:rPr>
        <w:br/>
      </w:r>
    </w:p>
    <w:p w:rsidR="00BA4FFD" w:rsidRPr="00D36E76" w:rsidRDefault="00D36E76" w:rsidP="00BA4FFD">
      <w:pPr>
        <w:pStyle w:val="2"/>
        <w:spacing w:after="1880" w:line="100" w:lineRule="atLeast"/>
        <w:rPr>
          <w:b w:val="0"/>
          <w:sz w:val="30"/>
          <w:szCs w:val="30"/>
        </w:rPr>
      </w:pPr>
      <w:r w:rsidRPr="00D36E76">
        <w:rPr>
          <w:b w:val="0"/>
          <w:sz w:val="30"/>
          <w:szCs w:val="30"/>
        </w:rPr>
        <w:t>(КБК 973 0709 7950200511 200)</w:t>
      </w:r>
      <w:bookmarkStart w:id="0" w:name="_GoBack"/>
      <w:bookmarkEnd w:id="0"/>
    </w:p>
    <w:p w:rsidR="00BA4FFD" w:rsidRDefault="00BA4FFD" w:rsidP="00BA4FFD">
      <w:pPr>
        <w:pStyle w:val="1"/>
        <w:jc w:val="center"/>
        <w:rPr>
          <w:b/>
          <w:bCs/>
        </w:rPr>
      </w:pPr>
    </w:p>
    <w:p w:rsidR="00BA4FFD" w:rsidRDefault="00BA4FFD" w:rsidP="00BA4FFD">
      <w:pPr>
        <w:pStyle w:val="1"/>
        <w:jc w:val="center"/>
        <w:rPr>
          <w:b/>
          <w:bCs/>
        </w:rPr>
      </w:pPr>
    </w:p>
    <w:p w:rsidR="00BA4FFD" w:rsidRDefault="00BA4FFD" w:rsidP="00BA4FFD">
      <w:pPr>
        <w:pStyle w:val="1"/>
        <w:jc w:val="center"/>
        <w:rPr>
          <w:b/>
          <w:bCs/>
        </w:rPr>
      </w:pPr>
    </w:p>
    <w:p w:rsidR="00BA4FFD" w:rsidRDefault="00BA4FFD" w:rsidP="00BA4FFD">
      <w:pPr>
        <w:pStyle w:val="1"/>
        <w:jc w:val="center"/>
        <w:rPr>
          <w:b/>
          <w:bCs/>
        </w:rPr>
      </w:pPr>
    </w:p>
    <w:p w:rsidR="00BA4FFD" w:rsidRDefault="00BA4FFD" w:rsidP="00BA4FFD">
      <w:pPr>
        <w:pStyle w:val="1"/>
        <w:jc w:val="center"/>
        <w:rPr>
          <w:b/>
          <w:bCs/>
        </w:rPr>
      </w:pPr>
    </w:p>
    <w:p w:rsidR="00BA4FFD" w:rsidRDefault="00BA4FFD" w:rsidP="00BA4FFD">
      <w:pPr>
        <w:pStyle w:val="1"/>
        <w:jc w:val="center"/>
        <w:rPr>
          <w:b/>
          <w:bCs/>
        </w:rPr>
      </w:pPr>
    </w:p>
    <w:p w:rsidR="00BA4FFD" w:rsidRDefault="00BA4FFD" w:rsidP="00BA4FFD">
      <w:pPr>
        <w:pStyle w:val="1"/>
        <w:jc w:val="center"/>
        <w:rPr>
          <w:b/>
          <w:bCs/>
        </w:rPr>
      </w:pPr>
    </w:p>
    <w:p w:rsidR="00BA4FFD" w:rsidRDefault="00BA4FFD" w:rsidP="00BA4FFD">
      <w:pPr>
        <w:pStyle w:val="1"/>
        <w:jc w:val="center"/>
        <w:rPr>
          <w:b/>
          <w:bCs/>
        </w:rPr>
      </w:pPr>
    </w:p>
    <w:p w:rsidR="00BA4FFD" w:rsidRDefault="00BA4FFD" w:rsidP="00BA4FFD">
      <w:pPr>
        <w:pStyle w:val="1"/>
        <w:jc w:val="center"/>
        <w:rPr>
          <w:b/>
          <w:bCs/>
        </w:rPr>
      </w:pPr>
    </w:p>
    <w:p w:rsidR="00BA4FFD" w:rsidRDefault="00BA4FFD" w:rsidP="00BA4FFD">
      <w:pPr>
        <w:pStyle w:val="1"/>
        <w:jc w:val="center"/>
        <w:rPr>
          <w:b/>
          <w:bCs/>
        </w:rPr>
      </w:pPr>
    </w:p>
    <w:p w:rsidR="00BA4FFD" w:rsidRDefault="00BA4FFD" w:rsidP="00BA4FFD">
      <w:pPr>
        <w:pStyle w:val="1"/>
        <w:jc w:val="center"/>
        <w:rPr>
          <w:b/>
          <w:bCs/>
        </w:rPr>
      </w:pPr>
    </w:p>
    <w:p w:rsidR="00BA4FFD" w:rsidRDefault="00BA4FFD" w:rsidP="00BA4FFD">
      <w:pPr>
        <w:pStyle w:val="1"/>
        <w:jc w:val="center"/>
        <w:rPr>
          <w:b/>
          <w:bCs/>
        </w:rPr>
      </w:pPr>
    </w:p>
    <w:p w:rsidR="00BA4FFD" w:rsidRDefault="00BA4FFD" w:rsidP="00BA4FFD">
      <w:pPr>
        <w:pStyle w:val="1"/>
        <w:jc w:val="center"/>
        <w:rPr>
          <w:b/>
          <w:bCs/>
        </w:rPr>
      </w:pPr>
    </w:p>
    <w:p w:rsidR="00BA4FFD" w:rsidRDefault="00BA4FFD" w:rsidP="00BA4FFD">
      <w:pPr>
        <w:pStyle w:val="1"/>
        <w:jc w:val="center"/>
        <w:rPr>
          <w:b/>
          <w:bCs/>
        </w:rPr>
      </w:pPr>
    </w:p>
    <w:p w:rsidR="003C1253" w:rsidRDefault="003C1253" w:rsidP="00BA4FFD">
      <w:pPr>
        <w:pStyle w:val="1"/>
        <w:jc w:val="center"/>
        <w:rPr>
          <w:b/>
          <w:bCs/>
        </w:rPr>
      </w:pPr>
    </w:p>
    <w:p w:rsidR="00BA4FFD" w:rsidRDefault="00BA4FFD" w:rsidP="00BA4FFD">
      <w:pPr>
        <w:pStyle w:val="1"/>
        <w:jc w:val="center"/>
        <w:rPr>
          <w:b/>
          <w:bCs/>
        </w:rPr>
      </w:pPr>
    </w:p>
    <w:p w:rsidR="00BA4FFD" w:rsidRDefault="00BA4FFD" w:rsidP="00BA4FFD">
      <w:pPr>
        <w:pStyle w:val="1"/>
        <w:jc w:val="center"/>
        <w:rPr>
          <w:b/>
          <w:bCs/>
        </w:rPr>
      </w:pPr>
    </w:p>
    <w:p w:rsidR="00BA4FFD" w:rsidRDefault="00BA4FFD" w:rsidP="00BA4FFD">
      <w:pPr>
        <w:pStyle w:val="1"/>
        <w:jc w:val="center"/>
        <w:rPr>
          <w:b/>
          <w:bCs/>
        </w:rPr>
      </w:pPr>
    </w:p>
    <w:p w:rsidR="00BA4FFD" w:rsidRDefault="00BA4FFD" w:rsidP="00BA4FFD">
      <w:pPr>
        <w:pStyle w:val="1"/>
        <w:jc w:val="center"/>
        <w:rPr>
          <w:b/>
          <w:bCs/>
        </w:rPr>
      </w:pPr>
      <w:r>
        <w:rPr>
          <w:b/>
          <w:bCs/>
        </w:rPr>
        <w:t>Санкт-Петербург</w:t>
      </w:r>
    </w:p>
    <w:p w:rsidR="00BA4FFD" w:rsidRDefault="00BA4FFD" w:rsidP="00BA4FFD">
      <w:pPr>
        <w:pStyle w:val="1"/>
        <w:jc w:val="center"/>
      </w:pPr>
      <w:r>
        <w:rPr>
          <w:b/>
          <w:bCs/>
        </w:rPr>
        <w:t>2021 год</w:t>
      </w:r>
    </w:p>
    <w:p w:rsidR="00BA4FFD" w:rsidRDefault="00BA4FFD" w:rsidP="00BA4FFD">
      <w:pPr>
        <w:pStyle w:val="10"/>
        <w:keepNext/>
        <w:keepLines/>
        <w:pageBreakBefore/>
      </w:pPr>
      <w:bookmarkStart w:id="1" w:name="bookmark2"/>
      <w:bookmarkStart w:id="2" w:name="bookmark1"/>
      <w:bookmarkStart w:id="3" w:name="bookmark0"/>
      <w:r>
        <w:lastRenderedPageBreak/>
        <w:t>Паспорт муниципальной программы</w:t>
      </w:r>
      <w:bookmarkEnd w:id="1"/>
      <w:bookmarkEnd w:id="2"/>
      <w:bookmarkEnd w:id="3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1"/>
        <w:gridCol w:w="7125"/>
      </w:tblGrid>
      <w:tr w:rsidR="00BA4FFD" w:rsidTr="0025578F">
        <w:trPr>
          <w:trHeight w:hRule="exact" w:val="1263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B075C8">
            <w:pPr>
              <w:pStyle w:val="a3"/>
              <w:ind w:firstLine="140"/>
              <w:jc w:val="both"/>
            </w:pPr>
            <w:r w:rsidRPr="00355263">
              <w:t>Наименование программы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3C1253">
            <w:pPr>
              <w:pStyle w:val="a3"/>
              <w:ind w:left="138" w:right="75"/>
              <w:jc w:val="both"/>
            </w:pPr>
            <w:r w:rsidRPr="00355263">
              <w:t xml:space="preserve">Муниципальная программа внутригородского муниципального образования Санкт-Петербурга муниципальный округ Купчино по участию в деятельности по профилактике правонарушений на 2022 год </w:t>
            </w:r>
          </w:p>
        </w:tc>
      </w:tr>
      <w:tr w:rsidR="00BA4FFD" w:rsidTr="0025578F">
        <w:trPr>
          <w:trHeight w:hRule="exact" w:val="3407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B075C8">
            <w:pPr>
              <w:pStyle w:val="a3"/>
              <w:ind w:left="125" w:right="125"/>
              <w:jc w:val="both"/>
            </w:pPr>
            <w:r w:rsidRPr="00355263">
              <w:t>Основание принятия решения о разработке программы (наименование и номер соответствующего правового акта)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B075C8">
            <w:pPr>
              <w:pStyle w:val="a3"/>
              <w:tabs>
                <w:tab w:val="left" w:pos="355"/>
              </w:tabs>
              <w:ind w:left="150" w:right="100"/>
              <w:jc w:val="both"/>
            </w:pPr>
            <w:r w:rsidRPr="00355263">
              <w:t>- Федеральный закон от 06.10.2003 г. № 131-Ф3 «Об общих принципах организации местного самоуправления в Российской Федерации»;</w:t>
            </w:r>
          </w:p>
          <w:p w:rsidR="00BA4FFD" w:rsidRPr="00355263" w:rsidRDefault="00BA4FFD" w:rsidP="00B075C8">
            <w:pPr>
              <w:pStyle w:val="a3"/>
              <w:tabs>
                <w:tab w:val="left" w:pos="355"/>
              </w:tabs>
              <w:ind w:left="150" w:right="100"/>
              <w:jc w:val="both"/>
            </w:pPr>
            <w:r w:rsidRPr="00355263">
              <w:t>- Федеральный закон от 24.06.1999 № 120-ФЗ «Об основах системы профилактики безнадзорности и правонарушений несовершеннолетних»;</w:t>
            </w:r>
          </w:p>
          <w:p w:rsidR="00BA4FFD" w:rsidRPr="00355263" w:rsidRDefault="00BA4FFD" w:rsidP="00B075C8">
            <w:pPr>
              <w:pStyle w:val="a3"/>
              <w:tabs>
                <w:tab w:val="left" w:pos="355"/>
              </w:tabs>
              <w:ind w:left="150" w:right="100"/>
              <w:jc w:val="both"/>
            </w:pPr>
            <w:r w:rsidRPr="00355263">
              <w:t>- Закон Санкт-Петербурга от 23.09.2009 № 420-79 «Об организации местного самоуправления в</w:t>
            </w:r>
            <w:proofErr w:type="gramStart"/>
            <w:r w:rsidRPr="00355263">
              <w:t xml:space="preserve"> С</w:t>
            </w:r>
            <w:proofErr w:type="gramEnd"/>
            <w:r w:rsidRPr="00355263">
              <w:t>анкт- Петербурге»;</w:t>
            </w:r>
          </w:p>
          <w:p w:rsidR="00BA4FFD" w:rsidRPr="00355263" w:rsidRDefault="00BA4FFD" w:rsidP="00B075C8">
            <w:pPr>
              <w:pStyle w:val="a3"/>
              <w:tabs>
                <w:tab w:val="left" w:pos="302"/>
              </w:tabs>
              <w:ind w:left="150" w:right="100"/>
              <w:jc w:val="both"/>
            </w:pPr>
            <w:r w:rsidRPr="00355263">
              <w:t>- Закон Санкт-Петербурга от 19.03.2018 № 124-26 «О профилактике правонарушений в Санкт-Петербурге»;</w:t>
            </w:r>
          </w:p>
          <w:p w:rsidR="00BA4FFD" w:rsidRPr="00355263" w:rsidRDefault="00BA4FFD" w:rsidP="00B075C8">
            <w:pPr>
              <w:pStyle w:val="a3"/>
              <w:tabs>
                <w:tab w:val="left" w:pos="394"/>
              </w:tabs>
              <w:ind w:left="150" w:right="100"/>
              <w:jc w:val="both"/>
            </w:pPr>
            <w:r w:rsidRPr="00355263">
              <w:t>- Устав внутригородского муниципального образования Санкт-Петербурга муниципальный округ Купчино.</w:t>
            </w:r>
          </w:p>
          <w:p w:rsidR="00BA4FFD" w:rsidRPr="00355263" w:rsidRDefault="00BA4FFD" w:rsidP="00B075C8">
            <w:pPr>
              <w:pStyle w:val="a3"/>
              <w:tabs>
                <w:tab w:val="left" w:pos="394"/>
              </w:tabs>
              <w:ind w:left="440"/>
              <w:jc w:val="both"/>
            </w:pPr>
          </w:p>
        </w:tc>
      </w:tr>
      <w:tr w:rsidR="00BA4FFD" w:rsidTr="00B075C8">
        <w:trPr>
          <w:trHeight w:hRule="exact" w:val="711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B075C8">
            <w:pPr>
              <w:pStyle w:val="a3"/>
              <w:tabs>
                <w:tab w:val="left" w:pos="2227"/>
              </w:tabs>
              <w:ind w:left="113" w:right="100"/>
              <w:jc w:val="both"/>
            </w:pPr>
            <w:r w:rsidRPr="00355263">
              <w:t>Муниципальный</w:t>
            </w:r>
            <w:r w:rsidRPr="00355263">
              <w:tab/>
              <w:t>заказчик</w:t>
            </w:r>
            <w:r w:rsidR="0008400B" w:rsidRPr="00355263">
              <w:t xml:space="preserve"> и разработчик </w:t>
            </w:r>
            <w:r w:rsidRPr="00355263">
              <w:t>программы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B075C8">
            <w:pPr>
              <w:pStyle w:val="a3"/>
              <w:ind w:left="150" w:right="113"/>
              <w:jc w:val="both"/>
            </w:pPr>
            <w:r w:rsidRPr="00355263">
              <w:t>Местная Администрация внутригородского муниципального образования Санкт-Петербурга муниципальный округ Купчино</w:t>
            </w:r>
          </w:p>
        </w:tc>
      </w:tr>
      <w:tr w:rsidR="00BA4FFD" w:rsidTr="0025578F">
        <w:trPr>
          <w:trHeight w:hRule="exact" w:val="1992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B075C8">
            <w:pPr>
              <w:pStyle w:val="a3"/>
              <w:ind w:left="113" w:right="100"/>
              <w:jc w:val="both"/>
            </w:pPr>
            <w:r w:rsidRPr="00355263">
              <w:t>Цели программы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B075C8">
            <w:pPr>
              <w:pStyle w:val="a3"/>
              <w:tabs>
                <w:tab w:val="left" w:pos="0"/>
              </w:tabs>
              <w:ind w:left="150" w:right="100"/>
              <w:jc w:val="both"/>
            </w:pPr>
            <w:r w:rsidRPr="00355263">
              <w:t>- обеспечение и защита основных прав и свобод человека и гражданина;</w:t>
            </w:r>
          </w:p>
          <w:p w:rsidR="0008400B" w:rsidRPr="00355263" w:rsidRDefault="0008400B" w:rsidP="00B075C8">
            <w:pPr>
              <w:pStyle w:val="a3"/>
              <w:tabs>
                <w:tab w:val="left" w:pos="0"/>
                <w:tab w:val="left" w:pos="322"/>
              </w:tabs>
              <w:ind w:left="150" w:right="100"/>
              <w:jc w:val="both"/>
            </w:pPr>
            <w:r w:rsidRPr="00355263">
              <w:t>- системная профилактика правонарушений на территории муниципального образования;</w:t>
            </w:r>
          </w:p>
          <w:p w:rsidR="0008400B" w:rsidRPr="00355263" w:rsidRDefault="0008400B" w:rsidP="00B075C8">
            <w:pPr>
              <w:pStyle w:val="a3"/>
              <w:tabs>
                <w:tab w:val="left" w:pos="0"/>
                <w:tab w:val="left" w:pos="322"/>
              </w:tabs>
              <w:ind w:left="150" w:right="100"/>
              <w:jc w:val="both"/>
            </w:pPr>
            <w:r w:rsidRPr="00355263">
              <w:t>- снижение тенденции роста противоправных</w:t>
            </w:r>
            <w:r w:rsidRPr="00355263">
              <w:tab/>
              <w:t>деяний;</w:t>
            </w:r>
          </w:p>
          <w:p w:rsidR="00BA4FFD" w:rsidRPr="00355263" w:rsidRDefault="0008400B" w:rsidP="00B075C8">
            <w:pPr>
              <w:pStyle w:val="a3"/>
              <w:tabs>
                <w:tab w:val="left" w:pos="0"/>
                <w:tab w:val="left" w:pos="322"/>
              </w:tabs>
              <w:ind w:left="150" w:right="100"/>
              <w:jc w:val="both"/>
            </w:pPr>
            <w:r w:rsidRPr="00355263">
              <w:t>-</w:t>
            </w:r>
            <w:r w:rsidRPr="00355263">
              <w:tab/>
              <w:t>сокращение</w:t>
            </w:r>
            <w:r w:rsidRPr="00355263">
              <w:tab/>
              <w:t>фактов безнадзорности,</w:t>
            </w:r>
            <w:r w:rsidRPr="00355263">
              <w:tab/>
              <w:t>правонарушений,</w:t>
            </w:r>
            <w:r w:rsidRPr="00355263">
              <w:tab/>
              <w:t>преступлений</w:t>
            </w:r>
            <w:r w:rsidR="008B0E71" w:rsidRPr="00355263">
              <w:t>, совершенных на территории МО Купчин</w:t>
            </w:r>
            <w:r w:rsidRPr="00355263">
              <w:t>»</w:t>
            </w:r>
            <w:r w:rsidR="00BA4FFD" w:rsidRPr="00355263">
              <w:t>.</w:t>
            </w:r>
          </w:p>
        </w:tc>
      </w:tr>
      <w:tr w:rsidR="00BA4FFD" w:rsidTr="00614DE3">
        <w:trPr>
          <w:trHeight w:hRule="exact" w:val="4671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B075C8">
            <w:pPr>
              <w:pStyle w:val="a3"/>
              <w:ind w:left="113" w:right="113"/>
              <w:jc w:val="both"/>
            </w:pPr>
            <w:r w:rsidRPr="00355263">
              <w:t>Задачи программы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B075C8">
            <w:pPr>
              <w:pStyle w:val="a3"/>
              <w:tabs>
                <w:tab w:val="left" w:pos="178"/>
              </w:tabs>
              <w:ind w:left="138" w:right="100"/>
              <w:jc w:val="both"/>
            </w:pPr>
            <w:r w:rsidRPr="00355263">
              <w:t xml:space="preserve">- распространение информационных материалов, направленных на предупреждение </w:t>
            </w:r>
            <w:r w:rsidR="008B0E71" w:rsidRPr="00355263">
              <w:t>правонарушений</w:t>
            </w:r>
            <w:r w:rsidRPr="00355263">
              <w:t>;</w:t>
            </w:r>
          </w:p>
          <w:p w:rsidR="0027508A" w:rsidRPr="00355263" w:rsidRDefault="0027508A" w:rsidP="00B075C8">
            <w:pPr>
              <w:pStyle w:val="a3"/>
              <w:tabs>
                <w:tab w:val="left" w:pos="173"/>
              </w:tabs>
              <w:ind w:left="138" w:right="100"/>
              <w:jc w:val="both"/>
            </w:pPr>
            <w:r w:rsidRPr="00355263">
              <w:t>- охватить в информировании не менее 10 000 жителей округа по вопросам предупреждения правонарушений;</w:t>
            </w:r>
          </w:p>
          <w:p w:rsidR="008B0E71" w:rsidRPr="00355263" w:rsidRDefault="008B0E71" w:rsidP="00B075C8">
            <w:pPr>
              <w:pStyle w:val="a3"/>
              <w:tabs>
                <w:tab w:val="left" w:pos="173"/>
              </w:tabs>
              <w:ind w:left="138" w:right="100"/>
              <w:jc w:val="both"/>
            </w:pPr>
            <w:r w:rsidRPr="00355263">
              <w:t>- предупреждение правонарушений, выявление и устранение причин и условий, способствующих их совершению;</w:t>
            </w:r>
          </w:p>
          <w:p w:rsidR="008B0E71" w:rsidRPr="00355263" w:rsidRDefault="008B0E71" w:rsidP="00B075C8">
            <w:pPr>
              <w:pStyle w:val="a3"/>
              <w:tabs>
                <w:tab w:val="left" w:pos="173"/>
              </w:tabs>
              <w:ind w:left="138" w:right="100"/>
              <w:jc w:val="both"/>
            </w:pPr>
            <w:r w:rsidRPr="00355263">
              <w:t>- принятие профилактических мер, направленных на предупреждение правонарушений;</w:t>
            </w:r>
          </w:p>
          <w:p w:rsidR="008B0E71" w:rsidRPr="00355263" w:rsidRDefault="008B0E71" w:rsidP="00B075C8">
            <w:pPr>
              <w:pStyle w:val="a3"/>
              <w:tabs>
                <w:tab w:val="left" w:pos="173"/>
              </w:tabs>
              <w:ind w:left="138" w:right="100"/>
              <w:jc w:val="both"/>
            </w:pPr>
            <w:r w:rsidRPr="00355263">
              <w:t>- координация деятельности организаций и граждан в области профилактики правонарушений;</w:t>
            </w:r>
          </w:p>
          <w:p w:rsidR="008B0E71" w:rsidRPr="00355263" w:rsidRDefault="008B0E71" w:rsidP="00B075C8">
            <w:pPr>
              <w:pStyle w:val="a3"/>
              <w:tabs>
                <w:tab w:val="left" w:pos="173"/>
              </w:tabs>
              <w:ind w:left="138" w:right="100"/>
              <w:jc w:val="both"/>
            </w:pPr>
            <w:r w:rsidRPr="00355263">
              <w:t>- обеспечение участия граждан в профилактике правонарушений;</w:t>
            </w:r>
          </w:p>
          <w:p w:rsidR="008B0E71" w:rsidRPr="00355263" w:rsidRDefault="008B0E71" w:rsidP="00B075C8">
            <w:pPr>
              <w:pStyle w:val="a3"/>
              <w:tabs>
                <w:tab w:val="left" w:pos="173"/>
              </w:tabs>
              <w:ind w:left="138" w:right="100"/>
              <w:jc w:val="both"/>
            </w:pPr>
            <w:r w:rsidRPr="00355263">
              <w:t xml:space="preserve">- предупреждение безнадзорности, беспризорности, </w:t>
            </w:r>
            <w:proofErr w:type="gramStart"/>
            <w:r w:rsidRPr="00355263">
              <w:t>право-нарушений</w:t>
            </w:r>
            <w:proofErr w:type="gramEnd"/>
            <w:r w:rsidRPr="00355263">
              <w:t xml:space="preserve"> и антиобщественных действий несовершеннолетних, выявление и устранение причин и условий, способствующих этому;</w:t>
            </w:r>
          </w:p>
          <w:p w:rsidR="00BA4FFD" w:rsidRPr="00355263" w:rsidRDefault="008B0E71" w:rsidP="00B075C8">
            <w:pPr>
              <w:pStyle w:val="a3"/>
              <w:tabs>
                <w:tab w:val="left" w:pos="-202"/>
              </w:tabs>
              <w:ind w:left="81"/>
              <w:jc w:val="both"/>
            </w:pPr>
            <w:r w:rsidRPr="00355263">
              <w:t xml:space="preserve">- обеспечение защиты прав и законных интересов </w:t>
            </w:r>
            <w:r w:rsidR="0027508A" w:rsidRPr="00355263">
              <w:t>н</w:t>
            </w:r>
            <w:r w:rsidRPr="00355263">
              <w:t>есовершеннолетних.</w:t>
            </w:r>
          </w:p>
        </w:tc>
      </w:tr>
      <w:tr w:rsidR="00BA4FFD" w:rsidTr="00C77352">
        <w:trPr>
          <w:trHeight w:hRule="exact" w:val="3108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B075C8">
            <w:pPr>
              <w:pStyle w:val="a3"/>
              <w:tabs>
                <w:tab w:val="left" w:pos="1978"/>
              </w:tabs>
              <w:ind w:left="113" w:right="113"/>
              <w:jc w:val="both"/>
            </w:pPr>
            <w:r w:rsidRPr="00355263">
              <w:t>Важнейшие</w:t>
            </w:r>
            <w:r w:rsidRPr="00355263">
              <w:tab/>
              <w:t>показатели</w:t>
            </w:r>
          </w:p>
          <w:p w:rsidR="00BA4FFD" w:rsidRPr="00355263" w:rsidRDefault="00BA4FFD" w:rsidP="00B075C8">
            <w:pPr>
              <w:pStyle w:val="a3"/>
              <w:spacing w:line="232" w:lineRule="auto"/>
              <w:ind w:left="113" w:right="113"/>
              <w:jc w:val="both"/>
            </w:pPr>
            <w:r w:rsidRPr="00355263">
              <w:t>эффективности программы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B075C8">
            <w:pPr>
              <w:pStyle w:val="a3"/>
              <w:ind w:left="113" w:right="88"/>
              <w:jc w:val="both"/>
            </w:pPr>
            <w:r w:rsidRPr="00355263">
              <w:t>- эффективно: привлечено к участию в мероприятиях 80 - 100% жителей округа от запланированного числа;</w:t>
            </w:r>
          </w:p>
          <w:p w:rsidR="0027508A" w:rsidRPr="00355263" w:rsidRDefault="00A05CFA" w:rsidP="00B075C8">
            <w:pPr>
              <w:pStyle w:val="a3"/>
              <w:ind w:left="113" w:right="88"/>
              <w:jc w:val="both"/>
            </w:pPr>
            <w:r w:rsidRPr="00355263">
              <w:t xml:space="preserve">- </w:t>
            </w:r>
            <w:r w:rsidR="0027508A" w:rsidRPr="00355263">
              <w:t>малоэффективно: привлечено к участию в мероприятиях 50 - 79% жителей округа от запланированного числа;</w:t>
            </w:r>
          </w:p>
          <w:p w:rsidR="0027508A" w:rsidRPr="00355263" w:rsidRDefault="00A05CFA" w:rsidP="00B075C8">
            <w:pPr>
              <w:pStyle w:val="a3"/>
              <w:ind w:left="113" w:right="88"/>
              <w:jc w:val="both"/>
            </w:pPr>
            <w:r w:rsidRPr="00355263">
              <w:t xml:space="preserve">- </w:t>
            </w:r>
            <w:r w:rsidR="0027508A" w:rsidRPr="00355263">
              <w:t>неэффективно: привлечено к участию в мероприятиях ниже 50 % жителей округа от запланированного числа;</w:t>
            </w:r>
          </w:p>
          <w:p w:rsidR="0027508A" w:rsidRPr="00355263" w:rsidRDefault="00A05CFA" w:rsidP="00B075C8">
            <w:pPr>
              <w:pStyle w:val="a3"/>
              <w:ind w:left="113" w:right="88"/>
              <w:jc w:val="both"/>
            </w:pPr>
            <w:r w:rsidRPr="00355263">
              <w:t xml:space="preserve">- </w:t>
            </w:r>
            <w:r w:rsidR="0027508A" w:rsidRPr="00355263">
              <w:t>соответствие системе приоритетов социально-экономического развития муниципального образования;</w:t>
            </w:r>
          </w:p>
          <w:p w:rsidR="0027508A" w:rsidRPr="00355263" w:rsidRDefault="00A05CFA" w:rsidP="00B075C8">
            <w:pPr>
              <w:pStyle w:val="a3"/>
              <w:ind w:left="113" w:right="88"/>
              <w:jc w:val="both"/>
            </w:pPr>
            <w:r w:rsidRPr="00355263">
              <w:t xml:space="preserve">- </w:t>
            </w:r>
            <w:r w:rsidR="0027508A" w:rsidRPr="00355263">
              <w:t>уровень финансового обеспечения;</w:t>
            </w:r>
          </w:p>
          <w:p w:rsidR="0027508A" w:rsidRDefault="00E35F61" w:rsidP="00B075C8">
            <w:pPr>
              <w:pStyle w:val="a3"/>
              <w:ind w:left="113" w:right="88"/>
              <w:jc w:val="both"/>
            </w:pPr>
            <w:r w:rsidRPr="00355263">
              <w:t xml:space="preserve">- </w:t>
            </w:r>
            <w:proofErr w:type="gramStart"/>
            <w:r w:rsidR="0027508A" w:rsidRPr="00355263">
              <w:t>контроль за</w:t>
            </w:r>
            <w:proofErr w:type="gramEnd"/>
            <w:r w:rsidR="0027508A" w:rsidRPr="00355263">
              <w:t xml:space="preserve"> ходом исполнения муниципальной программы</w:t>
            </w:r>
            <w:r w:rsidRPr="00355263">
              <w:t>.</w:t>
            </w:r>
          </w:p>
          <w:p w:rsidR="00C77352" w:rsidRDefault="00C77352" w:rsidP="00B075C8">
            <w:pPr>
              <w:pStyle w:val="a3"/>
              <w:ind w:left="113" w:right="88"/>
              <w:jc w:val="both"/>
            </w:pPr>
          </w:p>
          <w:p w:rsidR="00C77352" w:rsidRDefault="00C77352" w:rsidP="00B075C8">
            <w:pPr>
              <w:pStyle w:val="a3"/>
              <w:ind w:left="113" w:right="88"/>
              <w:jc w:val="both"/>
            </w:pPr>
          </w:p>
          <w:p w:rsidR="00C77352" w:rsidRDefault="00C77352" w:rsidP="00B075C8">
            <w:pPr>
              <w:pStyle w:val="a3"/>
              <w:ind w:left="113" w:right="88"/>
              <w:jc w:val="both"/>
            </w:pPr>
          </w:p>
          <w:p w:rsidR="00C77352" w:rsidRPr="00355263" w:rsidRDefault="00C77352" w:rsidP="00B075C8">
            <w:pPr>
              <w:pStyle w:val="a3"/>
              <w:ind w:left="113" w:right="88"/>
              <w:jc w:val="both"/>
            </w:pPr>
          </w:p>
        </w:tc>
      </w:tr>
    </w:tbl>
    <w:p w:rsidR="00BA4FFD" w:rsidRDefault="00BA4FFD" w:rsidP="00BA4FFD">
      <w:pPr>
        <w:spacing w:line="1" w:lineRule="exac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6"/>
        <w:gridCol w:w="7174"/>
      </w:tblGrid>
      <w:tr w:rsidR="00C77352" w:rsidRPr="00355263" w:rsidTr="00C77352">
        <w:trPr>
          <w:trHeight w:hRule="exact" w:val="717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77352" w:rsidRPr="00355263" w:rsidRDefault="00C77352" w:rsidP="0069223B">
            <w:pPr>
              <w:pStyle w:val="a3"/>
              <w:spacing w:line="259" w:lineRule="auto"/>
              <w:ind w:left="113" w:right="100"/>
              <w:jc w:val="both"/>
            </w:pPr>
            <w:r w:rsidRPr="00355263">
              <w:lastRenderedPageBreak/>
              <w:t>Сроки и этапы реализации программы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7352" w:rsidRPr="00355263" w:rsidRDefault="00C77352" w:rsidP="0069223B">
            <w:pPr>
              <w:pStyle w:val="a3"/>
              <w:ind w:left="113" w:right="113"/>
              <w:jc w:val="both"/>
            </w:pPr>
            <w:r w:rsidRPr="00355263">
              <w:t>2022</w:t>
            </w:r>
            <w:r>
              <w:t xml:space="preserve"> </w:t>
            </w:r>
            <w:r w:rsidRPr="00355263">
              <w:t>год</w:t>
            </w:r>
          </w:p>
        </w:tc>
      </w:tr>
      <w:tr w:rsidR="00C77352" w:rsidRPr="00355263" w:rsidTr="00614DE3">
        <w:trPr>
          <w:trHeight w:hRule="exact" w:val="557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77352" w:rsidRPr="00355263" w:rsidRDefault="00C77352" w:rsidP="0069223B">
            <w:pPr>
              <w:pStyle w:val="a3"/>
              <w:ind w:left="113" w:right="100"/>
              <w:jc w:val="both"/>
            </w:pPr>
            <w:r w:rsidRPr="00355263">
              <w:t>Перечень подпрограмм (при их наличии)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7352" w:rsidRPr="00355263" w:rsidRDefault="00C77352" w:rsidP="0069223B">
            <w:pPr>
              <w:pStyle w:val="a3"/>
              <w:ind w:left="113" w:right="113"/>
              <w:jc w:val="both"/>
            </w:pPr>
            <w:r w:rsidRPr="00355263">
              <w:t>нет</w:t>
            </w:r>
          </w:p>
        </w:tc>
      </w:tr>
      <w:tr w:rsidR="00BA4FFD" w:rsidRPr="00355263" w:rsidTr="003C1253">
        <w:trPr>
          <w:trHeight w:hRule="exact" w:val="866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B075C8">
            <w:pPr>
              <w:pStyle w:val="a3"/>
              <w:tabs>
                <w:tab w:val="left" w:pos="1373"/>
                <w:tab w:val="left" w:pos="2035"/>
              </w:tabs>
              <w:ind w:left="113" w:right="100"/>
              <w:jc w:val="both"/>
            </w:pPr>
            <w:r w:rsidRPr="00355263">
              <w:t>Объемы</w:t>
            </w:r>
            <w:r w:rsidRPr="00355263">
              <w:tab/>
              <w:t>и</w:t>
            </w:r>
            <w:r w:rsidRPr="00355263">
              <w:tab/>
              <w:t>источники</w:t>
            </w:r>
          </w:p>
          <w:p w:rsidR="00BA4FFD" w:rsidRPr="00355263" w:rsidRDefault="00BA4FFD" w:rsidP="00B075C8">
            <w:pPr>
              <w:pStyle w:val="a3"/>
              <w:ind w:left="113" w:right="100"/>
              <w:jc w:val="both"/>
              <w:rPr>
                <w:shd w:val="clear" w:color="auto" w:fill="FFFFFF"/>
              </w:rPr>
            </w:pPr>
            <w:r w:rsidRPr="00355263">
              <w:t>финансирования программы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3C1253" w:rsidP="003C1253">
            <w:pPr>
              <w:pStyle w:val="a3"/>
              <w:tabs>
                <w:tab w:val="left" w:pos="2592"/>
                <w:tab w:val="left" w:pos="4762"/>
              </w:tabs>
              <w:ind w:left="113" w:right="113"/>
              <w:jc w:val="both"/>
            </w:pPr>
            <w:r>
              <w:rPr>
                <w:shd w:val="clear" w:color="auto" w:fill="FFFFFF"/>
              </w:rPr>
              <w:t>180.0</w:t>
            </w:r>
            <w:r w:rsidR="00BA4FFD" w:rsidRPr="00355263">
              <w:rPr>
                <w:shd w:val="clear" w:color="auto" w:fill="FFFFFF"/>
              </w:rPr>
              <w:t xml:space="preserve"> тыс. руб. местный бюджет </w:t>
            </w:r>
            <w:r w:rsidR="00700ABD" w:rsidRPr="00355263">
              <w:rPr>
                <w:shd w:val="clear" w:color="auto" w:fill="FFFFFF"/>
              </w:rPr>
              <w:t xml:space="preserve">внутригородского муниципального образования </w:t>
            </w:r>
            <w:r w:rsidR="00BA4FFD" w:rsidRPr="00355263">
              <w:rPr>
                <w:shd w:val="clear" w:color="auto" w:fill="FFFFFF"/>
              </w:rPr>
              <w:t>Санкт-Петербурга</w:t>
            </w:r>
            <w:r w:rsidR="00700ABD" w:rsidRPr="00355263">
              <w:rPr>
                <w:shd w:val="clear" w:color="auto" w:fill="FFFFFF"/>
              </w:rPr>
              <w:t xml:space="preserve"> </w:t>
            </w:r>
            <w:r w:rsidR="00BA4FFD" w:rsidRPr="00355263">
              <w:rPr>
                <w:shd w:val="clear" w:color="auto" w:fill="FFFFFF"/>
              </w:rPr>
              <w:t>муниципальный округ Купчино</w:t>
            </w:r>
          </w:p>
        </w:tc>
      </w:tr>
      <w:tr w:rsidR="00BA4FFD" w:rsidRPr="00355263" w:rsidTr="00614DE3">
        <w:trPr>
          <w:trHeight w:hRule="exact" w:val="3960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B075C8">
            <w:pPr>
              <w:pStyle w:val="a3"/>
              <w:tabs>
                <w:tab w:val="left" w:pos="2136"/>
              </w:tabs>
              <w:ind w:left="113" w:right="100"/>
              <w:jc w:val="both"/>
            </w:pPr>
            <w:r w:rsidRPr="00355263">
              <w:t>Ожидаемые</w:t>
            </w:r>
            <w:r w:rsidRPr="00355263">
              <w:tab/>
              <w:t>конечные</w:t>
            </w:r>
          </w:p>
          <w:p w:rsidR="00BA4FFD" w:rsidRPr="00355263" w:rsidRDefault="00BA4FFD" w:rsidP="00B075C8">
            <w:pPr>
              <w:pStyle w:val="a3"/>
              <w:tabs>
                <w:tab w:val="left" w:pos="1867"/>
              </w:tabs>
              <w:ind w:left="113" w:right="100"/>
              <w:jc w:val="both"/>
            </w:pPr>
            <w:r w:rsidRPr="00355263">
              <w:t>результаты</w:t>
            </w:r>
            <w:r w:rsidRPr="00355263">
              <w:tab/>
              <w:t>реализации</w:t>
            </w:r>
          </w:p>
          <w:p w:rsidR="00BA4FFD" w:rsidRPr="00355263" w:rsidRDefault="00BA4FFD" w:rsidP="00B075C8">
            <w:pPr>
              <w:pStyle w:val="a3"/>
              <w:ind w:left="113" w:right="100"/>
              <w:jc w:val="both"/>
            </w:pPr>
            <w:r w:rsidRPr="00355263">
              <w:t>программы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B075C8">
            <w:pPr>
              <w:pStyle w:val="a3"/>
              <w:tabs>
                <w:tab w:val="left" w:pos="130"/>
              </w:tabs>
              <w:ind w:left="113" w:right="100"/>
              <w:jc w:val="both"/>
            </w:pPr>
            <w:r w:rsidRPr="00355263">
              <w:t xml:space="preserve">- охватить и проинформировать 100% жителей округа от запланированного числа, по вопросам </w:t>
            </w:r>
            <w:r w:rsidR="00A05CFA" w:rsidRPr="00355263">
              <w:t>профилактики правонарушений</w:t>
            </w:r>
            <w:r w:rsidRPr="00355263">
              <w:t>;</w:t>
            </w:r>
          </w:p>
          <w:p w:rsidR="00BA4FFD" w:rsidRPr="00355263" w:rsidRDefault="00BA4FFD" w:rsidP="00B075C8">
            <w:pPr>
              <w:pStyle w:val="a3"/>
              <w:tabs>
                <w:tab w:val="left" w:pos="139"/>
              </w:tabs>
              <w:ind w:left="113" w:right="100"/>
              <w:jc w:val="both"/>
            </w:pPr>
            <w:r w:rsidRPr="00355263">
              <w:t>- повышение правовой культуры и уровня доверия населения к правоохранительным органам;</w:t>
            </w:r>
          </w:p>
          <w:p w:rsidR="00BA4FFD" w:rsidRPr="00355263" w:rsidRDefault="00BA4FFD" w:rsidP="00B075C8">
            <w:pPr>
              <w:pStyle w:val="a3"/>
              <w:tabs>
                <w:tab w:val="left" w:pos="134"/>
              </w:tabs>
              <w:ind w:left="113" w:right="100"/>
              <w:jc w:val="both"/>
            </w:pPr>
            <w:r w:rsidRPr="00355263">
              <w:t>- формирование мировоззрения населения муниципального образования, устойчивого к проявлениям идеологии экстремизма, расовой и религиозной нетерпимости;</w:t>
            </w:r>
          </w:p>
          <w:p w:rsidR="00A05CFA" w:rsidRPr="00355263" w:rsidRDefault="00A05CFA" w:rsidP="00B075C8">
            <w:pPr>
              <w:pStyle w:val="a3"/>
              <w:tabs>
                <w:tab w:val="left" w:pos="134"/>
              </w:tabs>
              <w:ind w:left="113" w:right="100"/>
              <w:jc w:val="both"/>
            </w:pPr>
            <w:r w:rsidRPr="00355263">
              <w:t>- снижение уровня преступности в округе;</w:t>
            </w:r>
          </w:p>
          <w:p w:rsidR="00A05CFA" w:rsidRPr="00355263" w:rsidRDefault="00A05CFA" w:rsidP="00B075C8">
            <w:pPr>
              <w:pStyle w:val="a3"/>
              <w:tabs>
                <w:tab w:val="left" w:pos="134"/>
              </w:tabs>
              <w:ind w:left="113" w:right="100"/>
              <w:jc w:val="both"/>
            </w:pPr>
            <w:r w:rsidRPr="00355263">
              <w:t>- снижение количества неблагополучных семей и семей «группы риска»;</w:t>
            </w:r>
          </w:p>
          <w:p w:rsidR="00BA4FFD" w:rsidRPr="00355263" w:rsidRDefault="00BA4FFD" w:rsidP="00B075C8">
            <w:pPr>
              <w:pStyle w:val="a3"/>
              <w:tabs>
                <w:tab w:val="left" w:pos="139"/>
              </w:tabs>
              <w:ind w:left="113" w:right="100"/>
              <w:jc w:val="both"/>
            </w:pPr>
            <w:r w:rsidRPr="00355263">
              <w:t xml:space="preserve">- повышение уровня взаимодействия ОМСУ с федеральными, региональными и городскими структурами в вопросах профилактики </w:t>
            </w:r>
            <w:r w:rsidR="00A05CFA" w:rsidRPr="00355263">
              <w:t>правонарушений</w:t>
            </w:r>
            <w:r w:rsidRPr="00355263">
              <w:t>.</w:t>
            </w:r>
          </w:p>
        </w:tc>
      </w:tr>
    </w:tbl>
    <w:p w:rsidR="00BA4FFD" w:rsidRPr="00355263" w:rsidRDefault="00BA4FFD" w:rsidP="00BA4FFD">
      <w:pPr>
        <w:pStyle w:val="a4"/>
        <w:spacing w:line="259" w:lineRule="auto"/>
        <w:jc w:val="center"/>
        <w:rPr>
          <w:sz w:val="24"/>
          <w:szCs w:val="24"/>
        </w:rPr>
      </w:pPr>
    </w:p>
    <w:p w:rsidR="00BA4FFD" w:rsidRPr="00355263" w:rsidRDefault="00BA4FFD" w:rsidP="00BA4FFD">
      <w:pPr>
        <w:pStyle w:val="a4"/>
        <w:spacing w:line="259" w:lineRule="auto"/>
        <w:jc w:val="center"/>
        <w:rPr>
          <w:sz w:val="24"/>
          <w:szCs w:val="24"/>
        </w:rPr>
      </w:pPr>
      <w:r w:rsidRPr="00355263">
        <w:rPr>
          <w:sz w:val="24"/>
          <w:szCs w:val="24"/>
        </w:rPr>
        <w:t>ПЕРЕЧЕНЬ МЕРОПРИЯТИЙ ПРОГРАММЫ НА 2022 ГОД, ОЖИДАЕМЫЕ КОНЕЧНЫЕ РЕЗУЛЬТАТЫ РЕАЛИЗАЦИИ И НЕОБХОДИМЫЙ ОБЪЕМ ФИНАНСИРОВАНИЯ</w:t>
      </w:r>
    </w:p>
    <w:p w:rsidR="00BA4FFD" w:rsidRPr="00355263" w:rsidRDefault="00BA4FFD" w:rsidP="00BA4FFD">
      <w:pPr>
        <w:spacing w:after="239" w:line="1" w:lineRule="exact"/>
      </w:pPr>
    </w:p>
    <w:p w:rsidR="00BA4FFD" w:rsidRPr="00355263" w:rsidRDefault="00BA4FFD" w:rsidP="00BA4FFD">
      <w:pPr>
        <w:spacing w:line="1" w:lineRule="exac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"/>
        <w:gridCol w:w="3949"/>
        <w:gridCol w:w="992"/>
        <w:gridCol w:w="1134"/>
        <w:gridCol w:w="1701"/>
        <w:gridCol w:w="1985"/>
      </w:tblGrid>
      <w:tr w:rsidR="00BA4FFD" w:rsidRPr="00355263" w:rsidTr="00C77352">
        <w:trPr>
          <w:trHeight w:hRule="exact" w:val="1201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F814E3">
            <w:pPr>
              <w:pStyle w:val="a3"/>
              <w:jc w:val="center"/>
            </w:pPr>
            <w:r w:rsidRPr="00355263">
              <w:t xml:space="preserve">№ </w:t>
            </w:r>
            <w:proofErr w:type="gramStart"/>
            <w:r w:rsidRPr="00355263">
              <w:t>п</w:t>
            </w:r>
            <w:proofErr w:type="gramEnd"/>
            <w:r w:rsidRPr="00355263">
              <w:t>/п</w:t>
            </w:r>
          </w:p>
        </w:tc>
        <w:tc>
          <w:tcPr>
            <w:tcW w:w="39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F814E3">
            <w:pPr>
              <w:pStyle w:val="a3"/>
              <w:ind w:firstLine="460"/>
            </w:pPr>
            <w:r w:rsidRPr="00355263">
              <w:t>Наименование мероприятий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F814E3">
            <w:pPr>
              <w:pStyle w:val="a3"/>
              <w:jc w:val="center"/>
            </w:pPr>
            <w:r w:rsidRPr="00355263">
              <w:t>Ожидаемые конечные 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F814E3">
            <w:pPr>
              <w:pStyle w:val="a3"/>
              <w:jc w:val="center"/>
            </w:pPr>
            <w:r w:rsidRPr="00355263">
              <w:t>Срок исполнения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F814E3">
            <w:pPr>
              <w:pStyle w:val="a3"/>
              <w:jc w:val="center"/>
            </w:pPr>
            <w:r w:rsidRPr="00355263">
              <w:t>Необходимый объем финансирования (тыс. руб.)</w:t>
            </w:r>
          </w:p>
        </w:tc>
      </w:tr>
      <w:tr w:rsidR="00BA4FFD" w:rsidRPr="00355263" w:rsidTr="00C77352">
        <w:trPr>
          <w:trHeight w:hRule="exact" w:val="142"/>
        </w:trPr>
        <w:tc>
          <w:tcPr>
            <w:tcW w:w="72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F814E3">
            <w:pPr>
              <w:jc w:val="center"/>
            </w:pPr>
          </w:p>
        </w:tc>
        <w:tc>
          <w:tcPr>
            <w:tcW w:w="394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F814E3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F814E3">
            <w:pPr>
              <w:pStyle w:val="a3"/>
              <w:jc w:val="center"/>
            </w:pPr>
            <w:r w:rsidRPr="00355263">
              <w:t xml:space="preserve">Ед. </w:t>
            </w:r>
            <w:proofErr w:type="spellStart"/>
            <w:r w:rsidRPr="00355263">
              <w:t>изм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F814E3">
            <w:pPr>
              <w:pStyle w:val="a3"/>
              <w:jc w:val="center"/>
            </w:pPr>
            <w:r w:rsidRPr="00355263">
              <w:t>Кол-во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F814E3"/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F814E3"/>
        </w:tc>
      </w:tr>
      <w:tr w:rsidR="00BA4FFD" w:rsidRPr="00355263" w:rsidTr="00C77352">
        <w:trPr>
          <w:trHeight w:hRule="exact" w:val="288"/>
        </w:trPr>
        <w:tc>
          <w:tcPr>
            <w:tcW w:w="72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F814E3">
            <w:pPr>
              <w:jc w:val="center"/>
            </w:pPr>
          </w:p>
        </w:tc>
        <w:tc>
          <w:tcPr>
            <w:tcW w:w="394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F814E3"/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A4FFD" w:rsidRPr="00355263" w:rsidRDefault="00BA4FFD" w:rsidP="00F814E3"/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A4FFD" w:rsidRPr="00355263" w:rsidRDefault="00BA4FFD" w:rsidP="00F814E3"/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F814E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A4FFD" w:rsidRPr="00355263" w:rsidRDefault="00BA4FFD" w:rsidP="00F814E3">
            <w:pPr>
              <w:pStyle w:val="a3"/>
              <w:jc w:val="center"/>
            </w:pPr>
            <w:r w:rsidRPr="00355263">
              <w:t>Всего</w:t>
            </w:r>
          </w:p>
        </w:tc>
      </w:tr>
      <w:tr w:rsidR="00BA4FFD" w:rsidRPr="00355263" w:rsidTr="00C77352">
        <w:trPr>
          <w:trHeight w:hRule="exact" w:val="1619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AC0C22" w:rsidP="00D11058">
            <w:pPr>
              <w:pStyle w:val="a3"/>
              <w:jc w:val="center"/>
            </w:pPr>
            <w:r w:rsidRPr="00355263">
              <w:t>1</w:t>
            </w:r>
            <w:r w:rsidR="00BA4FFD" w:rsidRPr="00355263">
              <w:t>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792D29">
            <w:pPr>
              <w:pStyle w:val="a3"/>
              <w:ind w:left="125" w:right="100"/>
              <w:jc w:val="both"/>
            </w:pPr>
            <w:r w:rsidRPr="00355263">
              <w:t>Участие сотрудника МО Купчино в заседаниях комиссии по вопросам обеспечения правопорядка и профилактики правонарушений в Фрунзенском районе</w:t>
            </w:r>
            <w:proofErr w:type="gramStart"/>
            <w:r w:rsidRPr="00355263">
              <w:t xml:space="preserve"> С</w:t>
            </w:r>
            <w:proofErr w:type="gramEnd"/>
            <w:r w:rsidRPr="00355263">
              <w:t>анкт- Петербурга</w:t>
            </w:r>
          </w:p>
          <w:p w:rsidR="00BA4FFD" w:rsidRPr="00355263" w:rsidRDefault="00BA4FFD" w:rsidP="00792D29">
            <w:pPr>
              <w:pStyle w:val="a3"/>
              <w:ind w:left="125" w:right="10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F814E3">
            <w:pPr>
              <w:pStyle w:val="a3"/>
              <w:jc w:val="center"/>
            </w:pPr>
            <w:r w:rsidRPr="00355263"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F814E3">
            <w:pPr>
              <w:pStyle w:val="a3"/>
              <w:jc w:val="center"/>
            </w:pPr>
            <w:r w:rsidRPr="00355263">
              <w:t>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F814E3">
            <w:pPr>
              <w:pStyle w:val="a3"/>
              <w:jc w:val="center"/>
            </w:pPr>
            <w:r w:rsidRPr="00355263">
              <w:t>По плану работы комиссии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4FFD" w:rsidRPr="00355263" w:rsidRDefault="00BA4FFD" w:rsidP="00F814E3">
            <w:pPr>
              <w:pStyle w:val="a3"/>
              <w:jc w:val="center"/>
            </w:pPr>
            <w:r w:rsidRPr="00355263">
              <w:t>б/</w:t>
            </w:r>
            <w:proofErr w:type="gramStart"/>
            <w:r w:rsidRPr="00355263">
              <w:t>ф</w:t>
            </w:r>
            <w:proofErr w:type="gramEnd"/>
          </w:p>
        </w:tc>
      </w:tr>
      <w:tr w:rsidR="00DB224E" w:rsidRPr="00355263" w:rsidTr="00C77352">
        <w:trPr>
          <w:trHeight w:hRule="exact" w:val="113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224E" w:rsidRPr="00355263" w:rsidRDefault="00DB224E" w:rsidP="00D11058">
            <w:pPr>
              <w:pStyle w:val="a3"/>
              <w:jc w:val="center"/>
            </w:pPr>
            <w:r w:rsidRPr="00355263">
              <w:t>2.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224E" w:rsidRPr="00355263" w:rsidRDefault="00DB224E" w:rsidP="00792D29">
            <w:pPr>
              <w:pStyle w:val="a3"/>
              <w:ind w:left="125" w:right="100"/>
              <w:jc w:val="both"/>
            </w:pPr>
            <w:r w:rsidRPr="00355263">
              <w:t>Участие сотрудника МО Купчино в комиссиях по обследованию и категорированию торговых объектов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224E" w:rsidRPr="00355263" w:rsidRDefault="00DB224E" w:rsidP="00F814E3">
            <w:pPr>
              <w:pStyle w:val="a3"/>
              <w:jc w:val="center"/>
            </w:pPr>
            <w:r w:rsidRPr="00355263"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224E" w:rsidRPr="00355263" w:rsidRDefault="00DB224E" w:rsidP="00F814E3">
            <w:pPr>
              <w:pStyle w:val="a3"/>
              <w:ind w:firstLine="360"/>
            </w:pPr>
            <w:r w:rsidRPr="00355263">
              <w:t>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224E" w:rsidRPr="00355263" w:rsidRDefault="00DB224E" w:rsidP="00F814E3">
            <w:pPr>
              <w:pStyle w:val="a3"/>
              <w:jc w:val="center"/>
            </w:pPr>
            <w:r w:rsidRPr="00355263">
              <w:t>По плану работы комиссии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24E" w:rsidRPr="00355263" w:rsidRDefault="00DB224E" w:rsidP="00F814E3">
            <w:pPr>
              <w:pStyle w:val="a3"/>
              <w:jc w:val="center"/>
            </w:pPr>
            <w:r w:rsidRPr="00355263">
              <w:t>б/</w:t>
            </w:r>
            <w:proofErr w:type="gramStart"/>
            <w:r w:rsidRPr="00355263">
              <w:t>ф</w:t>
            </w:r>
            <w:proofErr w:type="gramEnd"/>
          </w:p>
        </w:tc>
      </w:tr>
      <w:tr w:rsidR="00DB224E" w:rsidRPr="00355263" w:rsidTr="00C77352">
        <w:trPr>
          <w:trHeight w:hRule="exact" w:val="1437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224E" w:rsidRPr="00355263" w:rsidRDefault="00DB224E" w:rsidP="00D11058">
            <w:pPr>
              <w:pStyle w:val="a3"/>
              <w:jc w:val="center"/>
            </w:pPr>
            <w:r w:rsidRPr="00355263">
              <w:t>3.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224E" w:rsidRPr="00355263" w:rsidRDefault="00DB224E" w:rsidP="00792D29">
            <w:pPr>
              <w:pStyle w:val="a3"/>
              <w:ind w:left="100" w:right="88"/>
              <w:jc w:val="both"/>
            </w:pPr>
            <w:r w:rsidRPr="00355263">
              <w:t>Мониторинг поведения подростков, находящихся под опекой на предмет принадлежности к неформальным общественным движениям.</w:t>
            </w:r>
          </w:p>
          <w:p w:rsidR="00DB224E" w:rsidRPr="00355263" w:rsidRDefault="00DB224E" w:rsidP="00792D29">
            <w:pPr>
              <w:pStyle w:val="a3"/>
              <w:ind w:left="100" w:right="88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224E" w:rsidRPr="00355263" w:rsidRDefault="00DB224E" w:rsidP="00F814E3">
            <w:pPr>
              <w:pStyle w:val="a3"/>
              <w:jc w:val="center"/>
            </w:pPr>
            <w:r w:rsidRPr="00355263"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224E" w:rsidRPr="00355263" w:rsidRDefault="00DB224E" w:rsidP="00F814E3">
            <w:pPr>
              <w:pStyle w:val="a3"/>
              <w:ind w:firstLine="360"/>
            </w:pPr>
            <w:r w:rsidRPr="00355263">
              <w:t>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224E" w:rsidRPr="00355263" w:rsidRDefault="00DB224E" w:rsidP="0025578F">
            <w:pPr>
              <w:pStyle w:val="a3"/>
              <w:jc w:val="center"/>
            </w:pPr>
            <w:r w:rsidRPr="00355263"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224E" w:rsidRPr="00355263" w:rsidRDefault="00DB224E" w:rsidP="00F814E3">
            <w:pPr>
              <w:pStyle w:val="a3"/>
              <w:jc w:val="center"/>
            </w:pPr>
            <w:r w:rsidRPr="00355263">
              <w:t>б/</w:t>
            </w:r>
            <w:proofErr w:type="gramStart"/>
            <w:r w:rsidRPr="00355263">
              <w:t>ф</w:t>
            </w:r>
            <w:proofErr w:type="gramEnd"/>
          </w:p>
        </w:tc>
      </w:tr>
      <w:tr w:rsidR="008458E4" w:rsidRPr="00355263" w:rsidTr="00C77352">
        <w:trPr>
          <w:trHeight w:hRule="exact" w:val="141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58E4" w:rsidRPr="00355263" w:rsidRDefault="008458E4" w:rsidP="00D11058">
            <w:pPr>
              <w:pStyle w:val="a3"/>
              <w:jc w:val="center"/>
            </w:pPr>
            <w:r w:rsidRPr="00355263">
              <w:t>4.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58E4" w:rsidRPr="00355263" w:rsidRDefault="008458E4" w:rsidP="00792D29">
            <w:pPr>
              <w:pStyle w:val="a3"/>
              <w:ind w:left="100" w:right="88"/>
              <w:jc w:val="both"/>
            </w:pPr>
            <w:r w:rsidRPr="00355263">
              <w:t>Направление информации в УФМС и администрацию района о местах массового проживания иностранных граждан (при поступлении данной информации)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58E4" w:rsidRPr="00355263" w:rsidRDefault="008458E4" w:rsidP="00F814E3">
            <w:pPr>
              <w:pStyle w:val="a3"/>
              <w:jc w:val="center"/>
            </w:pPr>
            <w:r w:rsidRPr="00355263"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58E4" w:rsidRPr="00355263" w:rsidRDefault="008458E4" w:rsidP="00F814E3">
            <w:pPr>
              <w:pStyle w:val="a3"/>
              <w:ind w:firstLine="360"/>
            </w:pPr>
            <w:r w:rsidRPr="00355263">
              <w:t>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58E4" w:rsidRPr="00355263" w:rsidRDefault="008458E4" w:rsidP="00F814E3">
            <w:pPr>
              <w:pStyle w:val="a3"/>
              <w:jc w:val="center"/>
            </w:pPr>
            <w:r w:rsidRPr="00355263">
              <w:t>При поступлении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8E4" w:rsidRPr="00355263" w:rsidRDefault="008458E4" w:rsidP="00F814E3">
            <w:pPr>
              <w:pStyle w:val="a3"/>
              <w:jc w:val="center"/>
            </w:pPr>
            <w:r w:rsidRPr="00355263">
              <w:t>б/</w:t>
            </w:r>
            <w:proofErr w:type="gramStart"/>
            <w:r w:rsidRPr="00355263">
              <w:t>ф</w:t>
            </w:r>
            <w:proofErr w:type="gramEnd"/>
          </w:p>
        </w:tc>
      </w:tr>
      <w:tr w:rsidR="008458E4" w:rsidRPr="00355263" w:rsidTr="00C77352">
        <w:trPr>
          <w:trHeight w:hRule="exact" w:val="113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58E4" w:rsidRPr="00355263" w:rsidRDefault="008458E4" w:rsidP="00D11058">
            <w:pPr>
              <w:pStyle w:val="a3"/>
              <w:jc w:val="center"/>
            </w:pPr>
            <w:r w:rsidRPr="00355263">
              <w:t>5.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58E4" w:rsidRPr="00355263" w:rsidRDefault="008458E4" w:rsidP="00792D29">
            <w:pPr>
              <w:pStyle w:val="a3"/>
              <w:ind w:left="100" w:right="88"/>
              <w:jc w:val="both"/>
            </w:pPr>
            <w:r w:rsidRPr="00355263">
              <w:t>Публикации в газете «Вестник муниципального образования «Купчино» информации по тематике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58E4" w:rsidRPr="00355263" w:rsidRDefault="008458E4" w:rsidP="00F814E3">
            <w:pPr>
              <w:pStyle w:val="a3"/>
              <w:jc w:val="center"/>
            </w:pPr>
            <w:r w:rsidRPr="00355263"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58E4" w:rsidRPr="00355263" w:rsidRDefault="008458E4" w:rsidP="008458E4">
            <w:pPr>
              <w:pStyle w:val="a3"/>
              <w:ind w:hanging="13"/>
              <w:jc w:val="center"/>
            </w:pPr>
            <w:r w:rsidRPr="00355263">
              <w:t>5 000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58E4" w:rsidRPr="00355263" w:rsidRDefault="008458E4" w:rsidP="008458E4">
            <w:pPr>
              <w:pStyle w:val="a3"/>
              <w:jc w:val="center"/>
            </w:pPr>
            <w:r w:rsidRPr="00355263">
              <w:t>Ежеквартально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8E4" w:rsidRPr="00355263" w:rsidRDefault="008458E4" w:rsidP="00F814E3">
            <w:pPr>
              <w:pStyle w:val="a3"/>
              <w:jc w:val="center"/>
            </w:pPr>
            <w:r w:rsidRPr="00355263">
              <w:t>ВПТФ</w:t>
            </w:r>
          </w:p>
        </w:tc>
      </w:tr>
    </w:tbl>
    <w:p w:rsidR="00BA4FFD" w:rsidRPr="00614DE3" w:rsidRDefault="00BA4FFD" w:rsidP="00AC0C22">
      <w:pPr>
        <w:spacing w:line="1" w:lineRule="exact"/>
      </w:pPr>
      <w:proofErr w:type="spellStart"/>
      <w:r w:rsidRPr="00614DE3">
        <w:rPr>
          <w:u w:val="single"/>
        </w:rPr>
        <w:t>емые</w:t>
      </w:r>
      <w:proofErr w:type="spellEnd"/>
      <w:r w:rsidRPr="00614DE3">
        <w:rPr>
          <w:u w:val="single"/>
        </w:rPr>
        <w:t xml:space="preserve"> сокращения:</w:t>
      </w:r>
    </w:p>
    <w:p w:rsidR="00BA4FFD" w:rsidRDefault="00BA4FFD" w:rsidP="00BA4FFD">
      <w:pPr>
        <w:pStyle w:val="a4"/>
        <w:spacing w:line="264" w:lineRule="auto"/>
        <w:ind w:left="1080" w:right="18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"/>
        <w:gridCol w:w="3796"/>
        <w:gridCol w:w="1003"/>
        <w:gridCol w:w="993"/>
        <w:gridCol w:w="1835"/>
        <w:gridCol w:w="1954"/>
      </w:tblGrid>
      <w:tr w:rsidR="00C77352" w:rsidRPr="00614DE3" w:rsidTr="0069223B">
        <w:trPr>
          <w:trHeight w:hRule="exact" w:val="1850"/>
        </w:trPr>
        <w:tc>
          <w:tcPr>
            <w:tcW w:w="777" w:type="dxa"/>
            <w:shd w:val="clear" w:color="auto" w:fill="FFFFFF"/>
            <w:vAlign w:val="center"/>
          </w:tcPr>
          <w:p w:rsidR="00C77352" w:rsidRPr="00614DE3" w:rsidRDefault="00C77352" w:rsidP="0069223B">
            <w:pPr>
              <w:pStyle w:val="a3"/>
              <w:pageBreakBefore/>
              <w:ind w:left="88" w:right="88" w:hanging="25"/>
              <w:jc w:val="center"/>
            </w:pPr>
            <w:r w:rsidRPr="00614DE3">
              <w:lastRenderedPageBreak/>
              <w:t>6.</w:t>
            </w:r>
          </w:p>
        </w:tc>
        <w:tc>
          <w:tcPr>
            <w:tcW w:w="3796" w:type="dxa"/>
            <w:shd w:val="clear" w:color="auto" w:fill="FFFFFF"/>
            <w:vAlign w:val="center"/>
          </w:tcPr>
          <w:p w:rsidR="00C77352" w:rsidRPr="00614DE3" w:rsidRDefault="00C77352" w:rsidP="0069223B">
            <w:pPr>
              <w:pStyle w:val="a3"/>
              <w:ind w:left="100" w:right="88"/>
              <w:jc w:val="both"/>
            </w:pPr>
            <w:r w:rsidRPr="00614DE3">
              <w:t>Размещение информации по вопросам профилактики правонарушений на сайте МО Купчино в информационн</w:t>
            </w:r>
            <w:proofErr w:type="gramStart"/>
            <w:r w:rsidRPr="00614DE3">
              <w:t>о-</w:t>
            </w:r>
            <w:proofErr w:type="gramEnd"/>
            <w:r w:rsidRPr="00614DE3">
              <w:t xml:space="preserve"> телекоммуникационной сети Интернет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77352" w:rsidRPr="00614DE3" w:rsidRDefault="00C77352" w:rsidP="0069223B">
            <w:pPr>
              <w:pStyle w:val="a3"/>
              <w:jc w:val="center"/>
            </w:pPr>
            <w:r w:rsidRPr="00614DE3">
              <w:t>—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77352" w:rsidRPr="00614DE3" w:rsidRDefault="00C77352" w:rsidP="0069223B">
            <w:pPr>
              <w:pStyle w:val="a3"/>
              <w:ind w:firstLine="360"/>
            </w:pPr>
            <w:r w:rsidRPr="00614DE3">
              <w:t>—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C77352" w:rsidRPr="00614DE3" w:rsidRDefault="00C77352" w:rsidP="0069223B">
            <w:pPr>
              <w:pStyle w:val="a3"/>
              <w:jc w:val="center"/>
            </w:pPr>
            <w:r w:rsidRPr="00614DE3">
              <w:t>Ежеквартально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C77352" w:rsidRPr="00614DE3" w:rsidRDefault="00C77352" w:rsidP="0069223B">
            <w:pPr>
              <w:pStyle w:val="a3"/>
              <w:jc w:val="center"/>
            </w:pPr>
            <w:r w:rsidRPr="00614DE3">
              <w:t>ВПТФ</w:t>
            </w:r>
          </w:p>
        </w:tc>
      </w:tr>
      <w:tr w:rsidR="00C77352" w:rsidRPr="00614DE3" w:rsidTr="0069223B">
        <w:trPr>
          <w:trHeight w:hRule="exact" w:val="855"/>
        </w:trPr>
        <w:tc>
          <w:tcPr>
            <w:tcW w:w="777" w:type="dxa"/>
            <w:shd w:val="clear" w:color="auto" w:fill="FFFFFF"/>
            <w:vAlign w:val="center"/>
          </w:tcPr>
          <w:p w:rsidR="00C77352" w:rsidRPr="00614DE3" w:rsidRDefault="00C77352" w:rsidP="0069223B">
            <w:pPr>
              <w:pStyle w:val="a3"/>
              <w:ind w:left="88" w:right="88" w:hanging="25"/>
              <w:jc w:val="center"/>
            </w:pPr>
            <w:r w:rsidRPr="00614DE3">
              <w:t>7.</w:t>
            </w:r>
          </w:p>
        </w:tc>
        <w:tc>
          <w:tcPr>
            <w:tcW w:w="3796" w:type="dxa"/>
            <w:shd w:val="clear" w:color="auto" w:fill="FFFFFF"/>
            <w:vAlign w:val="center"/>
          </w:tcPr>
          <w:p w:rsidR="00C77352" w:rsidRPr="00614DE3" w:rsidRDefault="00C77352" w:rsidP="0069223B">
            <w:pPr>
              <w:pStyle w:val="a3"/>
              <w:ind w:left="100" w:right="88"/>
              <w:jc w:val="both"/>
            </w:pPr>
            <w:r w:rsidRPr="00614DE3">
              <w:t>Проведение мероприятий (тренингов, семинаров) с молодежью в сфере профилактики правонарушений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77352" w:rsidRPr="00614DE3" w:rsidRDefault="00C77352" w:rsidP="0069223B">
            <w:pPr>
              <w:pStyle w:val="a3"/>
              <w:jc w:val="center"/>
            </w:pPr>
            <w:proofErr w:type="spellStart"/>
            <w:r w:rsidRPr="00614DE3">
              <w:t>усл</w:t>
            </w:r>
            <w:proofErr w:type="spellEnd"/>
            <w:r w:rsidRPr="00614DE3">
              <w:t>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77352" w:rsidRPr="00614DE3" w:rsidRDefault="00C77352" w:rsidP="0069223B">
            <w:pPr>
              <w:pStyle w:val="a3"/>
              <w:jc w:val="center"/>
            </w:pPr>
            <w:r w:rsidRPr="00614DE3">
              <w:t>2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C77352" w:rsidRPr="00614DE3" w:rsidRDefault="00C77352" w:rsidP="0069223B">
            <w:pPr>
              <w:pStyle w:val="a3"/>
              <w:ind w:firstLine="220"/>
            </w:pPr>
            <w:r w:rsidRPr="00614DE3">
              <w:t>1-4 кварталы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C77352" w:rsidRPr="00614DE3" w:rsidRDefault="00C77352" w:rsidP="0069223B">
            <w:pPr>
              <w:pStyle w:val="a3"/>
              <w:jc w:val="center"/>
            </w:pPr>
            <w:r w:rsidRPr="00614DE3">
              <w:t>110.0</w:t>
            </w:r>
          </w:p>
        </w:tc>
      </w:tr>
      <w:tr w:rsidR="00C77352" w:rsidRPr="00614DE3" w:rsidTr="0069223B">
        <w:trPr>
          <w:trHeight w:hRule="exact" w:val="1382"/>
        </w:trPr>
        <w:tc>
          <w:tcPr>
            <w:tcW w:w="777" w:type="dxa"/>
            <w:shd w:val="clear" w:color="auto" w:fill="FFFFFF"/>
            <w:vAlign w:val="center"/>
          </w:tcPr>
          <w:p w:rsidR="00C77352" w:rsidRPr="00614DE3" w:rsidRDefault="00C77352" w:rsidP="0069223B">
            <w:pPr>
              <w:pStyle w:val="a3"/>
              <w:ind w:left="88" w:right="88" w:hanging="25"/>
              <w:jc w:val="center"/>
            </w:pPr>
            <w:r w:rsidRPr="00614DE3">
              <w:t>8.</w:t>
            </w:r>
          </w:p>
        </w:tc>
        <w:tc>
          <w:tcPr>
            <w:tcW w:w="3796" w:type="dxa"/>
            <w:shd w:val="clear" w:color="auto" w:fill="FFFFFF"/>
            <w:vAlign w:val="center"/>
          </w:tcPr>
          <w:p w:rsidR="00C77352" w:rsidRPr="00614DE3" w:rsidRDefault="00C77352" w:rsidP="0069223B">
            <w:pPr>
              <w:pStyle w:val="a3"/>
              <w:ind w:left="100" w:right="88"/>
              <w:jc w:val="both"/>
              <w:rPr>
                <w:rFonts w:ascii="Arial" w:eastAsia="Arial" w:hAnsi="Arial" w:cs="Arial"/>
                <w:i/>
                <w:iCs/>
              </w:rPr>
            </w:pPr>
            <w:r w:rsidRPr="00614DE3">
              <w:t>Изготовление и выпуск информационных материалов по вопросам профилактики правонарушений.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77352" w:rsidRPr="00614DE3" w:rsidRDefault="00C77352" w:rsidP="0069223B">
            <w:pPr>
              <w:pStyle w:val="a3"/>
              <w:jc w:val="center"/>
            </w:pPr>
            <w:r w:rsidRPr="00614DE3">
              <w:t>экз.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77352" w:rsidRPr="00614DE3" w:rsidRDefault="00C77352" w:rsidP="0069223B">
            <w:pPr>
              <w:pStyle w:val="a3"/>
              <w:jc w:val="center"/>
            </w:pPr>
            <w:r w:rsidRPr="00614DE3">
              <w:t>1000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C77352" w:rsidRPr="00614DE3" w:rsidRDefault="00C77352" w:rsidP="0069223B">
            <w:pPr>
              <w:pStyle w:val="a3"/>
              <w:ind w:firstLine="220"/>
            </w:pPr>
            <w:r w:rsidRPr="00614DE3">
              <w:t>1-4 кварталы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C77352" w:rsidRPr="00614DE3" w:rsidRDefault="00C77352" w:rsidP="0069223B">
            <w:pPr>
              <w:pStyle w:val="a3"/>
              <w:jc w:val="center"/>
            </w:pPr>
            <w:r w:rsidRPr="00614DE3">
              <w:t>20.0</w:t>
            </w:r>
          </w:p>
        </w:tc>
      </w:tr>
      <w:tr w:rsidR="00C77352" w:rsidRPr="00614DE3" w:rsidTr="0069223B">
        <w:trPr>
          <w:trHeight w:hRule="exact" w:val="1168"/>
        </w:trPr>
        <w:tc>
          <w:tcPr>
            <w:tcW w:w="777" w:type="dxa"/>
            <w:shd w:val="clear" w:color="auto" w:fill="FFFFFF"/>
            <w:vAlign w:val="center"/>
          </w:tcPr>
          <w:p w:rsidR="00C77352" w:rsidRPr="00614DE3" w:rsidRDefault="00C77352" w:rsidP="0069223B">
            <w:pPr>
              <w:pStyle w:val="a3"/>
              <w:ind w:left="88" w:right="88" w:hanging="25"/>
              <w:jc w:val="center"/>
            </w:pPr>
            <w:r>
              <w:t>9.</w:t>
            </w:r>
          </w:p>
        </w:tc>
        <w:tc>
          <w:tcPr>
            <w:tcW w:w="3796" w:type="dxa"/>
            <w:shd w:val="clear" w:color="auto" w:fill="FFFFFF"/>
            <w:vAlign w:val="center"/>
          </w:tcPr>
          <w:p w:rsidR="00C77352" w:rsidRPr="00614DE3" w:rsidRDefault="00C77352" w:rsidP="0069223B">
            <w:pPr>
              <w:pStyle w:val="a3"/>
              <w:ind w:left="100" w:right="88"/>
              <w:jc w:val="both"/>
            </w:pPr>
            <w:r w:rsidRPr="00614DE3">
              <w:t>Фотовидеофиксация мероприятий в сфере профилактике правонарушений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77352" w:rsidRPr="00614DE3" w:rsidRDefault="00C77352" w:rsidP="0069223B">
            <w:pPr>
              <w:pStyle w:val="a3"/>
              <w:jc w:val="center"/>
            </w:pPr>
            <w:r w:rsidRPr="00614DE3">
              <w:t>—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77352" w:rsidRPr="00614DE3" w:rsidRDefault="00C77352" w:rsidP="0069223B">
            <w:pPr>
              <w:pStyle w:val="a3"/>
              <w:ind w:firstLine="360"/>
            </w:pPr>
            <w:r w:rsidRPr="00614DE3">
              <w:t>—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C77352" w:rsidRPr="00614DE3" w:rsidRDefault="00C77352" w:rsidP="0069223B">
            <w:pPr>
              <w:pStyle w:val="a3"/>
              <w:ind w:left="75" w:right="88"/>
              <w:jc w:val="center"/>
            </w:pPr>
            <w:r w:rsidRPr="00614DE3">
              <w:t>1-4 кварталы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C77352" w:rsidRPr="00614DE3" w:rsidRDefault="00C77352" w:rsidP="0069223B">
            <w:pPr>
              <w:pStyle w:val="a3"/>
              <w:jc w:val="center"/>
            </w:pPr>
            <w:r w:rsidRPr="00614DE3">
              <w:t>50</w:t>
            </w:r>
            <w:r>
              <w:t>.0</w:t>
            </w:r>
          </w:p>
        </w:tc>
      </w:tr>
      <w:tr w:rsidR="00C77352" w:rsidRPr="00614DE3" w:rsidTr="0069223B">
        <w:trPr>
          <w:trHeight w:hRule="exact" w:val="435"/>
        </w:trPr>
        <w:tc>
          <w:tcPr>
            <w:tcW w:w="8404" w:type="dxa"/>
            <w:gridSpan w:val="5"/>
            <w:shd w:val="clear" w:color="auto" w:fill="FFFFFF"/>
          </w:tcPr>
          <w:p w:rsidR="00C77352" w:rsidRPr="00614DE3" w:rsidRDefault="00C77352" w:rsidP="0069223B">
            <w:pPr>
              <w:pStyle w:val="a3"/>
              <w:ind w:left="75" w:right="88"/>
            </w:pPr>
            <w:r w:rsidRPr="00614DE3">
              <w:rPr>
                <w:b/>
                <w:bCs/>
              </w:rPr>
              <w:t>ИТОГО ПО ПРОГРАММЕ: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C77352" w:rsidRPr="00614DE3" w:rsidRDefault="00C77352" w:rsidP="0069223B">
            <w:pPr>
              <w:pStyle w:val="a3"/>
              <w:jc w:val="center"/>
            </w:pPr>
            <w:r w:rsidRPr="00614DE3">
              <w:rPr>
                <w:b/>
                <w:bCs/>
              </w:rPr>
              <w:t>18</w:t>
            </w:r>
            <w:r>
              <w:rPr>
                <w:b/>
                <w:bCs/>
              </w:rPr>
              <w:t>0.</w:t>
            </w:r>
            <w:r w:rsidRPr="00614DE3">
              <w:rPr>
                <w:b/>
                <w:bCs/>
              </w:rPr>
              <w:t>0</w:t>
            </w:r>
          </w:p>
        </w:tc>
      </w:tr>
    </w:tbl>
    <w:p w:rsidR="00C77352" w:rsidRDefault="00C77352" w:rsidP="00BA4FFD">
      <w:pPr>
        <w:pStyle w:val="a4"/>
        <w:spacing w:line="264" w:lineRule="auto"/>
        <w:ind w:left="1080" w:right="1800"/>
      </w:pPr>
    </w:p>
    <w:p w:rsidR="00C77352" w:rsidRDefault="00C77352" w:rsidP="00C77352">
      <w:pPr>
        <w:pStyle w:val="a4"/>
        <w:numPr>
          <w:ilvl w:val="0"/>
          <w:numId w:val="2"/>
        </w:numPr>
        <w:tabs>
          <w:tab w:val="left" w:pos="365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МС - Муниципальный Совет</w:t>
      </w:r>
    </w:p>
    <w:p w:rsidR="00C77352" w:rsidRDefault="00C77352" w:rsidP="00C77352">
      <w:pPr>
        <w:pStyle w:val="a4"/>
        <w:numPr>
          <w:ilvl w:val="0"/>
          <w:numId w:val="2"/>
        </w:numPr>
        <w:tabs>
          <w:tab w:val="left" w:pos="365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МА - Местная Администрация</w:t>
      </w:r>
    </w:p>
    <w:p w:rsidR="00C77352" w:rsidRDefault="00C77352" w:rsidP="00C77352">
      <w:pPr>
        <w:pStyle w:val="a4"/>
        <w:numPr>
          <w:ilvl w:val="0"/>
          <w:numId w:val="2"/>
        </w:numPr>
        <w:tabs>
          <w:tab w:val="left" w:pos="365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МО - муниципальный округ</w:t>
      </w:r>
    </w:p>
    <w:p w:rsidR="00C77352" w:rsidRDefault="00C77352" w:rsidP="00C77352">
      <w:pPr>
        <w:pStyle w:val="a4"/>
        <w:numPr>
          <w:ilvl w:val="0"/>
          <w:numId w:val="2"/>
        </w:numPr>
        <w:tabs>
          <w:tab w:val="left" w:pos="365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ВПТФ - в пределах текущего финансирования </w:t>
      </w:r>
    </w:p>
    <w:p w:rsidR="00C77352" w:rsidRDefault="00C77352" w:rsidP="00C77352">
      <w:pPr>
        <w:pStyle w:val="a4"/>
        <w:numPr>
          <w:ilvl w:val="0"/>
          <w:numId w:val="2"/>
        </w:numPr>
        <w:tabs>
          <w:tab w:val="left" w:pos="365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АТК - антитеррористическая комиссия </w:t>
      </w:r>
    </w:p>
    <w:p w:rsidR="00C77352" w:rsidRDefault="00C77352" w:rsidP="00C77352">
      <w:pPr>
        <w:pStyle w:val="a4"/>
        <w:numPr>
          <w:ilvl w:val="0"/>
          <w:numId w:val="2"/>
        </w:numPr>
        <w:tabs>
          <w:tab w:val="left" w:pos="365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ОМСУ - органы местного самоуправления </w:t>
      </w:r>
    </w:p>
    <w:p w:rsidR="00C77352" w:rsidRDefault="00C77352" w:rsidP="00C77352">
      <w:pPr>
        <w:pStyle w:val="a4"/>
        <w:numPr>
          <w:ilvl w:val="0"/>
          <w:numId w:val="2"/>
        </w:numPr>
        <w:tabs>
          <w:tab w:val="left" w:pos="365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СМИ - средства массовой информации; </w:t>
      </w:r>
    </w:p>
    <w:p w:rsidR="00C77352" w:rsidRDefault="00C77352" w:rsidP="00C77352">
      <w:pPr>
        <w:pStyle w:val="a4"/>
        <w:numPr>
          <w:ilvl w:val="0"/>
          <w:numId w:val="2"/>
        </w:numPr>
        <w:tabs>
          <w:tab w:val="left" w:pos="365"/>
        </w:tabs>
      </w:pPr>
      <w:r>
        <w:rPr>
          <w:b w:val="0"/>
          <w:bCs w:val="0"/>
          <w:sz w:val="20"/>
          <w:szCs w:val="20"/>
        </w:rPr>
        <w:t>ГБОУ - государственное бюджетное образовательное учреждение</w:t>
      </w:r>
    </w:p>
    <w:p w:rsidR="00C77352" w:rsidRDefault="00C77352" w:rsidP="00BA4FFD">
      <w:pPr>
        <w:pStyle w:val="a4"/>
        <w:spacing w:line="264" w:lineRule="auto"/>
        <w:ind w:left="1080" w:right="1800"/>
      </w:pPr>
    </w:p>
    <w:p w:rsidR="00C77352" w:rsidRDefault="00C77352" w:rsidP="00BA4FFD">
      <w:pPr>
        <w:pStyle w:val="a4"/>
        <w:spacing w:line="264" w:lineRule="auto"/>
        <w:ind w:left="1080" w:right="1800"/>
      </w:pPr>
    </w:p>
    <w:p w:rsidR="00BA4FFD" w:rsidRDefault="00BA4FFD" w:rsidP="00BA4FFD">
      <w:pPr>
        <w:pStyle w:val="a4"/>
        <w:spacing w:line="276" w:lineRule="auto"/>
        <w:jc w:val="center"/>
        <w:rPr>
          <w:sz w:val="24"/>
          <w:szCs w:val="24"/>
        </w:rPr>
      </w:pPr>
      <w:r w:rsidRPr="00F62A08">
        <w:rPr>
          <w:sz w:val="24"/>
          <w:szCs w:val="24"/>
        </w:rPr>
        <w:t>РАСЧЕТ-ОБОСНОВАНИЕ НЕОБХОДИМОГО ОБЪЕМА ФИНАНСИРОВАНИЯ НА 2022 ГОД</w:t>
      </w:r>
    </w:p>
    <w:p w:rsidR="002D09E3" w:rsidRPr="00F62A08" w:rsidRDefault="002D09E3" w:rsidP="00BA4FFD">
      <w:pPr>
        <w:pStyle w:val="a4"/>
        <w:spacing w:line="276" w:lineRule="auto"/>
        <w:jc w:val="center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9"/>
        <w:gridCol w:w="3420"/>
        <w:gridCol w:w="1789"/>
        <w:gridCol w:w="3963"/>
      </w:tblGrid>
      <w:tr w:rsidR="00BA4FFD" w:rsidRPr="00F62A08" w:rsidTr="00F814E3">
        <w:trPr>
          <w:trHeight w:hRule="exact" w:val="1288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4FFD" w:rsidRPr="00F62A08" w:rsidRDefault="00BA4FFD" w:rsidP="00F814E3">
            <w:pPr>
              <w:pStyle w:val="a3"/>
              <w:jc w:val="center"/>
            </w:pPr>
            <w:r w:rsidRPr="00F62A08">
              <w:t xml:space="preserve">№ </w:t>
            </w:r>
            <w:proofErr w:type="gramStart"/>
            <w:r w:rsidRPr="00F62A08">
              <w:t>п</w:t>
            </w:r>
            <w:proofErr w:type="gramEnd"/>
            <w:r w:rsidRPr="00F62A08">
              <w:t>/п программы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4FFD" w:rsidRPr="00F62A08" w:rsidRDefault="00BA4FFD" w:rsidP="00F814E3">
            <w:pPr>
              <w:pStyle w:val="a3"/>
              <w:ind w:firstLine="320"/>
            </w:pPr>
            <w:r w:rsidRPr="00F62A08">
              <w:t>Наименование мероприятий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4FFD" w:rsidRPr="00F62A08" w:rsidRDefault="00BA4FFD" w:rsidP="00F814E3">
            <w:pPr>
              <w:pStyle w:val="a3"/>
              <w:jc w:val="center"/>
            </w:pPr>
            <w:r w:rsidRPr="00F62A08">
              <w:t>Необходимый объем финансирования (тыс. руб.)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4FFD" w:rsidRPr="00F62A08" w:rsidRDefault="00BA4FFD" w:rsidP="00F814E3">
            <w:pPr>
              <w:pStyle w:val="a3"/>
              <w:jc w:val="center"/>
            </w:pPr>
            <w:r w:rsidRPr="00F62A08">
              <w:t>Расчет - обоснование необходимого объема финансирования (тыс. руб.)</w:t>
            </w:r>
          </w:p>
        </w:tc>
      </w:tr>
      <w:tr w:rsidR="00BA4FFD" w:rsidRPr="00F62A08" w:rsidTr="00792D29">
        <w:trPr>
          <w:trHeight w:hRule="exact" w:val="1479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4FFD" w:rsidRPr="00F62A08" w:rsidRDefault="001E7DA6" w:rsidP="00D11058">
            <w:pPr>
              <w:pStyle w:val="a3"/>
              <w:ind w:left="13"/>
              <w:jc w:val="center"/>
            </w:pPr>
            <w:r w:rsidRPr="00F62A08">
              <w:t>7.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4FFD" w:rsidRPr="00F62A08" w:rsidRDefault="001E7DA6" w:rsidP="00792D29">
            <w:pPr>
              <w:pStyle w:val="a3"/>
              <w:ind w:left="113" w:right="100"/>
              <w:jc w:val="both"/>
            </w:pPr>
            <w:r w:rsidRPr="00F62A08">
              <w:t>Проведение мероприятий (тренингов, семинаров) с молодежью в сфере профилактики правонарушений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A4FFD" w:rsidRPr="00F62A08" w:rsidRDefault="00700ABD" w:rsidP="00B81A9E">
            <w:pPr>
              <w:pStyle w:val="a3"/>
              <w:spacing w:before="240"/>
              <w:ind w:left="113" w:right="100"/>
              <w:jc w:val="center"/>
            </w:pPr>
            <w:r w:rsidRPr="00F62A08">
              <w:t>11</w:t>
            </w:r>
            <w:r w:rsidR="00BA4FFD" w:rsidRPr="00F62A08">
              <w:t>0.0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4FFD" w:rsidRPr="00F62A08" w:rsidRDefault="00BA4FFD" w:rsidP="002D09E3">
            <w:pPr>
              <w:pStyle w:val="a3"/>
              <w:ind w:left="113" w:right="100"/>
              <w:jc w:val="both"/>
            </w:pPr>
            <w:r w:rsidRPr="00F62A08">
              <w:t xml:space="preserve">Услуги по проведению мероприятия (семинар, тренинг). 2 </w:t>
            </w:r>
            <w:proofErr w:type="spellStart"/>
            <w:r w:rsidRPr="00F62A08">
              <w:t>мероп</w:t>
            </w:r>
            <w:proofErr w:type="spellEnd"/>
            <w:r w:rsidRPr="00F62A08">
              <w:t xml:space="preserve">. </w:t>
            </w:r>
            <w:r w:rsidR="002D09E3">
              <w:t>х</w:t>
            </w:r>
            <w:r w:rsidRPr="00F62A08">
              <w:t xml:space="preserve"> </w:t>
            </w:r>
            <w:r w:rsidR="00700ABD" w:rsidRPr="00F62A08">
              <w:t>5</w:t>
            </w:r>
            <w:r w:rsidR="00B81A9E" w:rsidRPr="00F62A08">
              <w:t>5</w:t>
            </w:r>
            <w:r w:rsidRPr="00F62A08">
              <w:t xml:space="preserve">.0 = </w:t>
            </w:r>
            <w:r w:rsidR="00700ABD" w:rsidRPr="00F62A08">
              <w:t>110</w:t>
            </w:r>
            <w:r w:rsidRPr="00F62A08">
              <w:t>.0</w:t>
            </w:r>
          </w:p>
        </w:tc>
      </w:tr>
      <w:tr w:rsidR="00BA4FFD" w:rsidRPr="00F62A08" w:rsidTr="00792D29">
        <w:trPr>
          <w:trHeight w:hRule="exact" w:val="1685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4FFD" w:rsidRPr="00F62A08" w:rsidRDefault="001E7DA6" w:rsidP="00D11058">
            <w:pPr>
              <w:pStyle w:val="a3"/>
              <w:ind w:left="13"/>
              <w:jc w:val="center"/>
            </w:pPr>
            <w:r w:rsidRPr="00F62A08">
              <w:t>8.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4FFD" w:rsidRPr="00F62A08" w:rsidRDefault="00BA4FFD" w:rsidP="00792D29">
            <w:pPr>
              <w:pStyle w:val="a3"/>
              <w:ind w:left="113" w:right="100"/>
              <w:jc w:val="both"/>
            </w:pPr>
            <w:r w:rsidRPr="00F62A08">
              <w:t>Изготовление и выпуск информационных материалов по вопросам профилактики правонарушений, терроризма и экстремизма.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4FFD" w:rsidRPr="00F62A08" w:rsidRDefault="00BA4FFD" w:rsidP="00F814E3">
            <w:pPr>
              <w:pStyle w:val="a3"/>
              <w:spacing w:before="260"/>
              <w:ind w:left="113" w:right="100"/>
              <w:jc w:val="center"/>
            </w:pPr>
            <w:r w:rsidRPr="00F62A08">
              <w:t>20.0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4FFD" w:rsidRPr="00F62A08" w:rsidRDefault="00BA4FFD" w:rsidP="00792D29">
            <w:pPr>
              <w:pStyle w:val="a3"/>
              <w:ind w:left="113" w:right="100"/>
              <w:jc w:val="both"/>
            </w:pPr>
            <w:r w:rsidRPr="00F62A08">
              <w:t>Оказание услуг по предпечатной подготовке и изданию информационных материалов по вопросам профилактики правонарушений.</w:t>
            </w:r>
            <w:r w:rsidR="001E7DA6" w:rsidRPr="00F62A08">
              <w:t xml:space="preserve"> </w:t>
            </w:r>
            <w:r w:rsidRPr="00F62A08">
              <w:t>1000 экз. х 0.020 = 20.0</w:t>
            </w:r>
          </w:p>
        </w:tc>
      </w:tr>
      <w:tr w:rsidR="00BA4FFD" w:rsidRPr="00F62A08" w:rsidTr="00792D29">
        <w:trPr>
          <w:trHeight w:hRule="exact" w:val="1285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4FFD" w:rsidRPr="00F62A08" w:rsidRDefault="001E7DA6" w:rsidP="00D11058">
            <w:pPr>
              <w:pStyle w:val="a3"/>
              <w:ind w:left="13"/>
              <w:jc w:val="center"/>
            </w:pPr>
            <w:r w:rsidRPr="00F62A08">
              <w:t>9.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4FFD" w:rsidRPr="00F62A08" w:rsidRDefault="00BA4FFD" w:rsidP="00792D29">
            <w:pPr>
              <w:pStyle w:val="a3"/>
              <w:ind w:left="113" w:right="100"/>
              <w:jc w:val="both"/>
            </w:pPr>
            <w:r w:rsidRPr="00F62A08">
              <w:t>Фотовидеофиксация мероприятий в сфере профилактик</w:t>
            </w:r>
            <w:r w:rsidR="001E7DA6" w:rsidRPr="00F62A08">
              <w:t>и</w:t>
            </w:r>
            <w:r w:rsidRPr="00F62A08">
              <w:t xml:space="preserve"> </w:t>
            </w:r>
            <w:r w:rsidR="001E7DA6" w:rsidRPr="00F62A08">
              <w:t>правонарушений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4FFD" w:rsidRPr="00F62A08" w:rsidRDefault="00B81A9E" w:rsidP="00F814E3">
            <w:pPr>
              <w:pStyle w:val="a3"/>
              <w:spacing w:before="260"/>
              <w:ind w:left="113" w:right="100"/>
              <w:jc w:val="center"/>
            </w:pPr>
            <w:r w:rsidRPr="00F62A08">
              <w:t>5</w:t>
            </w:r>
            <w:r w:rsidR="00BA4FFD" w:rsidRPr="00F62A08">
              <w:t>0.0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4FFD" w:rsidRPr="00F62A08" w:rsidRDefault="00BA4FFD" w:rsidP="00792D29">
            <w:pPr>
              <w:pStyle w:val="a3"/>
              <w:ind w:left="113" w:right="100"/>
              <w:jc w:val="both"/>
            </w:pPr>
            <w:r w:rsidRPr="00F62A08">
              <w:t xml:space="preserve">Профессиональная репортажная цифровая фотосъемка, видеосъемка мероприятий, сбор информации  </w:t>
            </w:r>
            <w:r w:rsidR="00B81A9E" w:rsidRPr="00F62A08">
              <w:t>25</w:t>
            </w:r>
            <w:r w:rsidRPr="00F62A08">
              <w:t xml:space="preserve"> час</w:t>
            </w:r>
            <w:proofErr w:type="gramStart"/>
            <w:r w:rsidRPr="00F62A08">
              <w:t>.</w:t>
            </w:r>
            <w:proofErr w:type="gramEnd"/>
            <w:r w:rsidRPr="00F62A08">
              <w:t xml:space="preserve"> </w:t>
            </w:r>
            <w:proofErr w:type="gramStart"/>
            <w:r w:rsidRPr="00F62A08">
              <w:t>х</w:t>
            </w:r>
            <w:proofErr w:type="gramEnd"/>
            <w:r w:rsidRPr="00F62A08">
              <w:t xml:space="preserve"> 2.0 = 100.0</w:t>
            </w:r>
          </w:p>
        </w:tc>
      </w:tr>
    </w:tbl>
    <w:p w:rsidR="00BA4FFD" w:rsidRPr="00F62A08" w:rsidRDefault="00BA4FFD" w:rsidP="00BA4FFD">
      <w:pPr>
        <w:spacing w:after="259" w:line="1" w:lineRule="exact"/>
      </w:pPr>
    </w:p>
    <w:p w:rsidR="00BA4FFD" w:rsidRPr="00F62A08" w:rsidRDefault="00BA4FFD" w:rsidP="00BA4FFD">
      <w:pPr>
        <w:spacing w:line="1" w:lineRule="exact"/>
      </w:pPr>
    </w:p>
    <w:p w:rsidR="00BA4FFD" w:rsidRPr="00F62A08" w:rsidRDefault="00BA4FFD" w:rsidP="00BA4FFD">
      <w:pPr>
        <w:pStyle w:val="1"/>
        <w:spacing w:after="260"/>
        <w:ind w:firstLine="280"/>
        <w:rPr>
          <w:sz w:val="24"/>
          <w:szCs w:val="24"/>
        </w:rPr>
      </w:pPr>
      <w:r w:rsidRPr="00F62A08">
        <w:rPr>
          <w:sz w:val="24"/>
          <w:szCs w:val="24"/>
        </w:rPr>
        <w:t>СОГЛАСОВАНО:</w:t>
      </w:r>
    </w:p>
    <w:p w:rsidR="00BA4FFD" w:rsidRPr="00F62A08" w:rsidRDefault="00BA4FFD" w:rsidP="00BA4FFD">
      <w:pPr>
        <w:pStyle w:val="1"/>
        <w:spacing w:after="260"/>
        <w:ind w:firstLine="280"/>
        <w:rPr>
          <w:sz w:val="24"/>
          <w:szCs w:val="24"/>
        </w:rPr>
      </w:pPr>
      <w:proofErr w:type="spellStart"/>
      <w:r w:rsidRPr="00F62A08">
        <w:rPr>
          <w:sz w:val="24"/>
          <w:szCs w:val="24"/>
        </w:rPr>
        <w:t>Врио</w:t>
      </w:r>
      <w:proofErr w:type="spellEnd"/>
      <w:r w:rsidRPr="00F62A08">
        <w:rPr>
          <w:sz w:val="24"/>
          <w:szCs w:val="24"/>
        </w:rPr>
        <w:t xml:space="preserve"> главы Местной Администрации</w:t>
      </w:r>
      <w:r w:rsidRPr="00F62A08">
        <w:rPr>
          <w:sz w:val="24"/>
          <w:szCs w:val="24"/>
        </w:rPr>
        <w:tab/>
      </w:r>
      <w:r w:rsidRPr="00F62A08">
        <w:rPr>
          <w:sz w:val="24"/>
          <w:szCs w:val="24"/>
        </w:rPr>
        <w:tab/>
      </w:r>
      <w:r w:rsidRPr="00F62A08">
        <w:rPr>
          <w:sz w:val="24"/>
          <w:szCs w:val="24"/>
        </w:rPr>
        <w:tab/>
      </w:r>
      <w:r w:rsidRPr="00F62A08">
        <w:rPr>
          <w:sz w:val="24"/>
          <w:szCs w:val="24"/>
        </w:rPr>
        <w:tab/>
      </w:r>
      <w:r w:rsidRPr="00F62A08">
        <w:rPr>
          <w:sz w:val="24"/>
          <w:szCs w:val="24"/>
        </w:rPr>
        <w:tab/>
      </w:r>
      <w:r w:rsidRPr="00F62A08">
        <w:rPr>
          <w:sz w:val="24"/>
          <w:szCs w:val="24"/>
        </w:rPr>
        <w:tab/>
        <w:t>К.В. Борисов</w:t>
      </w:r>
    </w:p>
    <w:p w:rsidR="0062066A" w:rsidRDefault="00BA4FFD" w:rsidP="004740B0">
      <w:pPr>
        <w:pStyle w:val="1"/>
        <w:spacing w:after="400"/>
        <w:ind w:firstLine="280"/>
      </w:pPr>
      <w:r w:rsidRPr="00F62A08">
        <w:rPr>
          <w:sz w:val="24"/>
          <w:szCs w:val="24"/>
        </w:rPr>
        <w:t>Главный бухгалтер Местной Администрации</w:t>
      </w:r>
      <w:r w:rsidRPr="00F62A08">
        <w:rPr>
          <w:sz w:val="24"/>
          <w:szCs w:val="24"/>
        </w:rPr>
        <w:tab/>
      </w:r>
      <w:r w:rsidRPr="00F62A08">
        <w:rPr>
          <w:sz w:val="24"/>
          <w:szCs w:val="24"/>
        </w:rPr>
        <w:tab/>
      </w:r>
      <w:r w:rsidRPr="00F62A08">
        <w:rPr>
          <w:sz w:val="24"/>
          <w:szCs w:val="24"/>
        </w:rPr>
        <w:tab/>
      </w:r>
      <w:r w:rsidRPr="00F62A08">
        <w:rPr>
          <w:sz w:val="24"/>
          <w:szCs w:val="24"/>
        </w:rPr>
        <w:tab/>
      </w:r>
      <w:r w:rsidRPr="00F62A08">
        <w:rPr>
          <w:sz w:val="24"/>
          <w:szCs w:val="24"/>
        </w:rPr>
        <w:tab/>
        <w:t>И. В. Никифорова</w:t>
      </w:r>
    </w:p>
    <w:sectPr w:rsidR="0062066A">
      <w:pgSz w:w="11906" w:h="16838"/>
      <w:pgMar w:top="254" w:right="442" w:bottom="201" w:left="634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Num6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FD"/>
    <w:rsid w:val="0008400B"/>
    <w:rsid w:val="000E4D1C"/>
    <w:rsid w:val="001D5D04"/>
    <w:rsid w:val="001E7DA6"/>
    <w:rsid w:val="0025578F"/>
    <w:rsid w:val="0027508A"/>
    <w:rsid w:val="002D09E3"/>
    <w:rsid w:val="00355263"/>
    <w:rsid w:val="003C1253"/>
    <w:rsid w:val="004740B0"/>
    <w:rsid w:val="00614DE3"/>
    <w:rsid w:val="0062066A"/>
    <w:rsid w:val="00700ABD"/>
    <w:rsid w:val="00792D29"/>
    <w:rsid w:val="008458E4"/>
    <w:rsid w:val="008B0E71"/>
    <w:rsid w:val="009A7590"/>
    <w:rsid w:val="009F122E"/>
    <w:rsid w:val="00A05CFA"/>
    <w:rsid w:val="00AC0C22"/>
    <w:rsid w:val="00B075C8"/>
    <w:rsid w:val="00B17A20"/>
    <w:rsid w:val="00B55A00"/>
    <w:rsid w:val="00B81A9E"/>
    <w:rsid w:val="00BA0DDE"/>
    <w:rsid w:val="00BA4FFD"/>
    <w:rsid w:val="00C77352"/>
    <w:rsid w:val="00CB0256"/>
    <w:rsid w:val="00CD1FF9"/>
    <w:rsid w:val="00D0237E"/>
    <w:rsid w:val="00D11058"/>
    <w:rsid w:val="00D36E76"/>
    <w:rsid w:val="00DB224E"/>
    <w:rsid w:val="00DE6E52"/>
    <w:rsid w:val="00E35F61"/>
    <w:rsid w:val="00F62A08"/>
    <w:rsid w:val="00FB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FD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BA4FFD"/>
    <w:rPr>
      <w:rFonts w:ascii="Times New Roman" w:eastAsia="Times New Roman" w:hAnsi="Times New Roman" w:cs="Times New Roman"/>
      <w:sz w:val="22"/>
      <w:szCs w:val="22"/>
    </w:rPr>
  </w:style>
  <w:style w:type="paragraph" w:customStyle="1" w:styleId="2">
    <w:name w:val="Основной текст (2)"/>
    <w:basedOn w:val="a"/>
    <w:rsid w:val="00BA4FFD"/>
    <w:pPr>
      <w:spacing w:after="1340" w:line="252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10">
    <w:name w:val="Заголовок №1"/>
    <w:basedOn w:val="a"/>
    <w:rsid w:val="00BA4FFD"/>
    <w:pPr>
      <w:spacing w:after="2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Другое"/>
    <w:basedOn w:val="a"/>
    <w:rsid w:val="00BA4FFD"/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rsid w:val="00BA4FFD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740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0B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FD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BA4FFD"/>
    <w:rPr>
      <w:rFonts w:ascii="Times New Roman" w:eastAsia="Times New Roman" w:hAnsi="Times New Roman" w:cs="Times New Roman"/>
      <w:sz w:val="22"/>
      <w:szCs w:val="22"/>
    </w:rPr>
  </w:style>
  <w:style w:type="paragraph" w:customStyle="1" w:styleId="2">
    <w:name w:val="Основной текст (2)"/>
    <w:basedOn w:val="a"/>
    <w:rsid w:val="00BA4FFD"/>
    <w:pPr>
      <w:spacing w:after="1340" w:line="252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10">
    <w:name w:val="Заголовок №1"/>
    <w:basedOn w:val="a"/>
    <w:rsid w:val="00BA4FFD"/>
    <w:pPr>
      <w:spacing w:after="2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Другое"/>
    <w:basedOn w:val="a"/>
    <w:rsid w:val="00BA4FFD"/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rsid w:val="00BA4FFD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740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0B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2021-10-27T09:02:00Z</cp:lastPrinted>
  <dcterms:created xsi:type="dcterms:W3CDTF">2021-10-19T08:27:00Z</dcterms:created>
  <dcterms:modified xsi:type="dcterms:W3CDTF">2021-10-27T09:02:00Z</dcterms:modified>
</cp:coreProperties>
</file>